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69FC5" w14:textId="7420B003" w:rsidR="00205C0D" w:rsidRPr="00423C18" w:rsidRDefault="00205C0D" w:rsidP="008729B8">
      <w:pPr>
        <w:rPr>
          <w:rFonts w:asciiTheme="minorHAnsi" w:hAnsiTheme="minorHAnsi"/>
          <w:b/>
          <w:color w:val="0000FF"/>
          <w:sz w:val="96"/>
          <w:szCs w:val="96"/>
        </w:rPr>
      </w:pPr>
      <w:r w:rsidRPr="007679A7">
        <w:rPr>
          <w:rFonts w:asciiTheme="minorHAnsi" w:hAnsiTheme="minorHAnsi"/>
          <w:sz w:val="24"/>
          <w:szCs w:val="24"/>
        </w:rPr>
        <w:t xml:space="preserve"> </w:t>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012CAD" w:rsidRPr="007679A7">
        <w:rPr>
          <w:rFonts w:asciiTheme="minorHAnsi" w:hAnsiTheme="minorHAnsi"/>
          <w:sz w:val="24"/>
          <w:szCs w:val="24"/>
        </w:rPr>
        <w:tab/>
      </w:r>
      <w:r w:rsidR="002D1CFB" w:rsidRPr="007679A7">
        <w:rPr>
          <w:rFonts w:asciiTheme="minorHAnsi" w:hAnsiTheme="minorHAnsi"/>
          <w:sz w:val="24"/>
          <w:szCs w:val="24"/>
        </w:rPr>
        <w:tab/>
      </w:r>
      <w:r w:rsidR="002D1CFB" w:rsidRPr="007679A7">
        <w:rPr>
          <w:rFonts w:asciiTheme="minorHAnsi" w:hAnsiTheme="minorHAnsi"/>
          <w:sz w:val="24"/>
          <w:szCs w:val="24"/>
        </w:rPr>
        <w:tab/>
      </w:r>
      <w:r w:rsidR="007679A7">
        <w:rPr>
          <w:rFonts w:asciiTheme="minorHAnsi" w:hAnsiTheme="minorHAnsi"/>
          <w:sz w:val="24"/>
          <w:szCs w:val="24"/>
        </w:rPr>
        <w:tab/>
      </w:r>
      <w:r w:rsidR="007679A7">
        <w:rPr>
          <w:rFonts w:asciiTheme="minorHAnsi" w:hAnsiTheme="minorHAnsi"/>
          <w:sz w:val="24"/>
          <w:szCs w:val="24"/>
        </w:rPr>
        <w:tab/>
      </w:r>
      <w:r w:rsidR="007679A7">
        <w:rPr>
          <w:rFonts w:asciiTheme="minorHAnsi" w:hAnsiTheme="minorHAnsi"/>
          <w:sz w:val="24"/>
          <w:szCs w:val="24"/>
        </w:rPr>
        <w:tab/>
      </w:r>
      <w:r w:rsidR="007679A7">
        <w:rPr>
          <w:rFonts w:asciiTheme="minorHAnsi" w:hAnsiTheme="minorHAnsi"/>
          <w:sz w:val="24"/>
          <w:szCs w:val="24"/>
        </w:rPr>
        <w:tab/>
      </w:r>
      <w:r w:rsidR="007679A7">
        <w:rPr>
          <w:rFonts w:asciiTheme="minorHAnsi" w:hAnsiTheme="minorHAnsi"/>
          <w:sz w:val="24"/>
          <w:szCs w:val="24"/>
        </w:rPr>
        <w:tab/>
      </w:r>
      <w:r w:rsidR="007679A7">
        <w:rPr>
          <w:rFonts w:asciiTheme="minorHAnsi" w:hAnsiTheme="minorHAnsi"/>
          <w:sz w:val="24"/>
          <w:szCs w:val="24"/>
        </w:rPr>
        <w:tab/>
      </w:r>
      <w:r w:rsidR="00012CAD" w:rsidRPr="00423C18">
        <w:rPr>
          <w:rFonts w:asciiTheme="minorHAnsi" w:hAnsiTheme="minorHAnsi"/>
          <w:b/>
          <w:color w:val="0070C0"/>
          <w:sz w:val="96"/>
          <w:szCs w:val="96"/>
        </w:rPr>
        <w:t>Centurion</w:t>
      </w:r>
    </w:p>
    <w:p w14:paraId="38D37A95" w14:textId="250D6697" w:rsidR="00012CAD" w:rsidRDefault="00012CAD" w:rsidP="008729B8">
      <w:pPr>
        <w:rPr>
          <w:rFonts w:asciiTheme="minorHAnsi" w:hAnsiTheme="minorHAnsi"/>
          <w:sz w:val="24"/>
          <w:szCs w:val="24"/>
        </w:rPr>
      </w:pPr>
    </w:p>
    <w:p w14:paraId="0E25804E" w14:textId="4FB7F4D2" w:rsidR="007679A7" w:rsidRDefault="007679A7" w:rsidP="008729B8">
      <w:pPr>
        <w:rPr>
          <w:rFonts w:asciiTheme="minorHAnsi" w:hAnsiTheme="minorHAnsi"/>
          <w:sz w:val="24"/>
          <w:szCs w:val="24"/>
        </w:rPr>
      </w:pPr>
    </w:p>
    <w:p w14:paraId="5F37F6E0" w14:textId="0106E05F" w:rsidR="007679A7" w:rsidRDefault="007679A7" w:rsidP="008729B8">
      <w:pPr>
        <w:rPr>
          <w:rFonts w:asciiTheme="minorHAnsi" w:hAnsiTheme="minorHAnsi"/>
          <w:sz w:val="24"/>
          <w:szCs w:val="24"/>
        </w:rPr>
      </w:pPr>
    </w:p>
    <w:p w14:paraId="7FDA4CB0" w14:textId="74BCF445" w:rsidR="007679A7" w:rsidRDefault="007679A7" w:rsidP="008729B8">
      <w:pPr>
        <w:rPr>
          <w:rFonts w:asciiTheme="minorHAnsi" w:hAnsiTheme="minorHAnsi"/>
          <w:sz w:val="24"/>
          <w:szCs w:val="24"/>
        </w:rPr>
      </w:pPr>
    </w:p>
    <w:p w14:paraId="296346F8" w14:textId="77777777" w:rsidR="007679A7" w:rsidRDefault="007679A7" w:rsidP="007679A7">
      <w:pPr>
        <w:rPr>
          <w:rFonts w:asciiTheme="minorHAnsi" w:hAnsiTheme="minorHAnsi"/>
          <w:sz w:val="24"/>
          <w:szCs w:val="24"/>
        </w:rPr>
      </w:pPr>
    </w:p>
    <w:p w14:paraId="5A04C823" w14:textId="42B12F3A" w:rsidR="002D1CFB" w:rsidRPr="007679A7" w:rsidRDefault="00423C18" w:rsidP="008729B8">
      <w:pPr>
        <w:rPr>
          <w:rFonts w:asciiTheme="minorHAnsi" w:hAnsiTheme="minorHAnsi"/>
          <w:sz w:val="24"/>
          <w:szCs w:val="24"/>
        </w:rPr>
      </w:pPr>
      <w:r>
        <w:rPr>
          <w:rFonts w:asciiTheme="minorHAnsi" w:hAnsiTheme="minorHAnsi"/>
          <w:sz w:val="24"/>
          <w:szCs w:val="24"/>
        </w:rPr>
        <w:t xml:space="preserve">    </w:t>
      </w:r>
      <w:r>
        <w:rPr>
          <w:noProof/>
          <w:lang w:eastAsia="zh-CN"/>
        </w:rPr>
        <w:drawing>
          <wp:inline distT="0" distB="0" distL="0" distR="0" wp14:anchorId="7AFC772C" wp14:editId="4274BBA9">
            <wp:extent cx="5118363" cy="1270065"/>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363" cy="1270065"/>
                    </a:xfrm>
                    <a:prstGeom prst="rect">
                      <a:avLst/>
                    </a:prstGeom>
                  </pic:spPr>
                </pic:pic>
              </a:graphicData>
            </a:graphic>
          </wp:inline>
        </w:drawing>
      </w:r>
    </w:p>
    <w:p w14:paraId="0E463268" w14:textId="36087E92" w:rsidR="002D1CFB" w:rsidRPr="007679A7" w:rsidRDefault="002D1CFB" w:rsidP="008729B8">
      <w:pPr>
        <w:rPr>
          <w:rFonts w:asciiTheme="minorHAnsi" w:hAnsiTheme="minorHAnsi"/>
          <w:sz w:val="24"/>
          <w:szCs w:val="24"/>
        </w:rPr>
      </w:pPr>
    </w:p>
    <w:p w14:paraId="7EEC891E" w14:textId="53553B2F" w:rsidR="002D1CFB" w:rsidRPr="007679A7" w:rsidRDefault="002D1CFB" w:rsidP="008729B8">
      <w:pPr>
        <w:rPr>
          <w:rFonts w:asciiTheme="minorHAnsi" w:hAnsiTheme="minorHAnsi"/>
          <w:sz w:val="24"/>
          <w:szCs w:val="24"/>
        </w:rPr>
      </w:pPr>
    </w:p>
    <w:p w14:paraId="07CC5A83" w14:textId="45B8FE4D" w:rsidR="002D1CFB" w:rsidRPr="007679A7" w:rsidRDefault="002D1CFB" w:rsidP="008729B8">
      <w:pPr>
        <w:rPr>
          <w:rFonts w:asciiTheme="minorHAnsi" w:hAnsiTheme="minorHAnsi"/>
          <w:sz w:val="24"/>
          <w:szCs w:val="24"/>
        </w:rPr>
      </w:pPr>
    </w:p>
    <w:p w14:paraId="4542E498" w14:textId="12DA7571" w:rsidR="002D1CFB" w:rsidRPr="007679A7" w:rsidRDefault="002D1CFB" w:rsidP="008729B8">
      <w:pPr>
        <w:rPr>
          <w:rFonts w:asciiTheme="minorHAnsi" w:hAnsiTheme="minorHAnsi"/>
          <w:sz w:val="24"/>
          <w:szCs w:val="24"/>
        </w:rPr>
      </w:pPr>
    </w:p>
    <w:p w14:paraId="20BF9220" w14:textId="705588A6" w:rsidR="002D1CFB" w:rsidRPr="007679A7" w:rsidRDefault="002D1CFB" w:rsidP="008729B8">
      <w:pPr>
        <w:rPr>
          <w:rFonts w:asciiTheme="minorHAnsi" w:hAnsiTheme="minorHAnsi"/>
          <w:sz w:val="24"/>
          <w:szCs w:val="24"/>
        </w:rPr>
      </w:pPr>
    </w:p>
    <w:p w14:paraId="4C19B9E3" w14:textId="1EB3E621" w:rsidR="002D1CFB" w:rsidRPr="007679A7" w:rsidRDefault="002D1CFB" w:rsidP="008729B8">
      <w:pPr>
        <w:rPr>
          <w:rFonts w:asciiTheme="minorHAnsi" w:hAnsiTheme="minorHAnsi"/>
          <w:sz w:val="24"/>
          <w:szCs w:val="24"/>
        </w:rPr>
      </w:pPr>
    </w:p>
    <w:p w14:paraId="4BFCCCF5" w14:textId="49887417" w:rsidR="002D1CFB" w:rsidRPr="00423C18" w:rsidRDefault="002D1CFB" w:rsidP="00423C18">
      <w:pPr>
        <w:jc w:val="center"/>
        <w:rPr>
          <w:rFonts w:asciiTheme="minorHAnsi" w:hAnsiTheme="minorHAnsi"/>
          <w:sz w:val="36"/>
          <w:szCs w:val="24"/>
        </w:rPr>
      </w:pPr>
      <w:r w:rsidRPr="00423C18">
        <w:rPr>
          <w:rFonts w:asciiTheme="minorHAnsi" w:hAnsiTheme="minorHAnsi"/>
          <w:sz w:val="36"/>
          <w:szCs w:val="24"/>
        </w:rPr>
        <w:t>Process Optimization Software</w:t>
      </w:r>
    </w:p>
    <w:p w14:paraId="536AA952" w14:textId="61D836C8" w:rsidR="002D1CFB" w:rsidRDefault="002D1CFB" w:rsidP="00423C18">
      <w:pPr>
        <w:jc w:val="center"/>
        <w:rPr>
          <w:rFonts w:asciiTheme="minorHAnsi" w:hAnsiTheme="minorHAnsi"/>
          <w:sz w:val="36"/>
          <w:szCs w:val="24"/>
        </w:rPr>
      </w:pPr>
      <w:r w:rsidRPr="00423C18">
        <w:rPr>
          <w:rFonts w:asciiTheme="minorHAnsi" w:hAnsiTheme="minorHAnsi"/>
          <w:sz w:val="36"/>
          <w:szCs w:val="24"/>
        </w:rPr>
        <w:t>User Manual</w:t>
      </w:r>
    </w:p>
    <w:p w14:paraId="3EBA827A" w14:textId="77777777" w:rsidR="00423C18" w:rsidRPr="00423C18" w:rsidRDefault="00423C18" w:rsidP="00423C18">
      <w:pPr>
        <w:jc w:val="center"/>
        <w:rPr>
          <w:rFonts w:asciiTheme="minorHAnsi" w:hAnsiTheme="minorHAnsi"/>
          <w:sz w:val="36"/>
          <w:szCs w:val="24"/>
        </w:rPr>
      </w:pPr>
    </w:p>
    <w:p w14:paraId="1907565A" w14:textId="77777777" w:rsidR="00423C18" w:rsidRPr="007679A7" w:rsidRDefault="00423C18" w:rsidP="008729B8">
      <w:pPr>
        <w:rPr>
          <w:rFonts w:asciiTheme="minorHAnsi" w:hAnsiTheme="minorHAnsi"/>
          <w:sz w:val="24"/>
          <w:szCs w:val="24"/>
        </w:rPr>
      </w:pPr>
    </w:p>
    <w:p w14:paraId="39FA0BC6" w14:textId="77777777" w:rsidR="002D1CFB" w:rsidRPr="00423C18" w:rsidRDefault="002D1CFB" w:rsidP="00423C18">
      <w:pPr>
        <w:jc w:val="center"/>
        <w:rPr>
          <w:rFonts w:asciiTheme="minorHAnsi" w:hAnsiTheme="minorHAnsi"/>
          <w:b/>
          <w:sz w:val="28"/>
          <w:szCs w:val="24"/>
        </w:rPr>
      </w:pPr>
      <w:r w:rsidRPr="00423C18">
        <w:rPr>
          <w:rFonts w:asciiTheme="minorHAnsi" w:hAnsiTheme="minorHAnsi"/>
          <w:b/>
          <w:sz w:val="28"/>
          <w:szCs w:val="24"/>
        </w:rPr>
        <w:lastRenderedPageBreak/>
        <w:t>Table of Contents</w:t>
      </w:r>
    </w:p>
    <w:sdt>
      <w:sdtPr>
        <w:rPr>
          <w:rFonts w:ascii="Calibri" w:eastAsiaTheme="minorEastAsia" w:hAnsi="Calibri" w:cs="Times New Roman"/>
          <w:color w:val="auto"/>
          <w:sz w:val="22"/>
          <w:szCs w:val="22"/>
          <w:lang w:val="zh-CN" w:eastAsia="en-US"/>
        </w:rPr>
        <w:id w:val="-1953080062"/>
        <w:docPartObj>
          <w:docPartGallery w:val="Table of Contents"/>
          <w:docPartUnique/>
        </w:docPartObj>
      </w:sdtPr>
      <w:sdtEndPr>
        <w:rPr>
          <w:b/>
          <w:bCs/>
          <w:sz w:val="24"/>
        </w:rPr>
      </w:sdtEndPr>
      <w:sdtContent>
        <w:p w14:paraId="66EAF2C2" w14:textId="3BD72239" w:rsidR="005928FA" w:rsidRDefault="005928FA">
          <w:pPr>
            <w:pStyle w:val="TOC"/>
          </w:pPr>
        </w:p>
        <w:p w14:paraId="58812888" w14:textId="610E9E2E" w:rsidR="005928FA" w:rsidRPr="005928FA" w:rsidRDefault="005928FA">
          <w:pPr>
            <w:pStyle w:val="11"/>
            <w:tabs>
              <w:tab w:val="left" w:pos="440"/>
              <w:tab w:val="right" w:leader="dot" w:pos="9350"/>
            </w:tabs>
            <w:rPr>
              <w:noProof/>
              <w:sz w:val="24"/>
            </w:rPr>
          </w:pPr>
          <w:r w:rsidRPr="005928FA">
            <w:rPr>
              <w:sz w:val="24"/>
            </w:rPr>
            <w:fldChar w:fldCharType="begin"/>
          </w:r>
          <w:r w:rsidRPr="005928FA">
            <w:rPr>
              <w:sz w:val="24"/>
            </w:rPr>
            <w:instrText xml:space="preserve"> TOC \o "1-3" \h \z \u </w:instrText>
          </w:r>
          <w:r w:rsidRPr="005928FA">
            <w:rPr>
              <w:sz w:val="24"/>
            </w:rPr>
            <w:fldChar w:fldCharType="separate"/>
          </w:r>
          <w:hyperlink w:anchor="_Toc476819178" w:history="1">
            <w:r w:rsidRPr="005928FA">
              <w:rPr>
                <w:rStyle w:val="a9"/>
                <w:noProof/>
                <w:sz w:val="24"/>
                <w:lang w:eastAsia="zh-CN"/>
              </w:rPr>
              <w:t>1.</w:t>
            </w:r>
            <w:r w:rsidRPr="005928FA">
              <w:rPr>
                <w:noProof/>
                <w:sz w:val="24"/>
              </w:rPr>
              <w:tab/>
            </w:r>
            <w:r w:rsidRPr="005928FA">
              <w:rPr>
                <w:rStyle w:val="a9"/>
                <w:noProof/>
                <w:sz w:val="24"/>
                <w:lang w:eastAsia="zh-CN"/>
              </w:rPr>
              <w:t>Overview</w:t>
            </w:r>
            <w:r w:rsidRPr="005928FA">
              <w:rPr>
                <w:noProof/>
                <w:webHidden/>
                <w:sz w:val="24"/>
              </w:rPr>
              <w:tab/>
            </w:r>
            <w:r w:rsidRPr="005928FA">
              <w:rPr>
                <w:noProof/>
                <w:webHidden/>
                <w:sz w:val="24"/>
              </w:rPr>
              <w:fldChar w:fldCharType="begin"/>
            </w:r>
            <w:r w:rsidRPr="005928FA">
              <w:rPr>
                <w:noProof/>
                <w:webHidden/>
                <w:sz w:val="24"/>
              </w:rPr>
              <w:instrText xml:space="preserve"> PAGEREF _Toc476819178 \h </w:instrText>
            </w:r>
            <w:r w:rsidRPr="005928FA">
              <w:rPr>
                <w:noProof/>
                <w:webHidden/>
                <w:sz w:val="24"/>
              </w:rPr>
            </w:r>
            <w:r w:rsidRPr="005928FA">
              <w:rPr>
                <w:noProof/>
                <w:webHidden/>
                <w:sz w:val="24"/>
              </w:rPr>
              <w:fldChar w:fldCharType="separate"/>
            </w:r>
            <w:r w:rsidRPr="005928FA">
              <w:rPr>
                <w:noProof/>
                <w:webHidden/>
                <w:sz w:val="24"/>
              </w:rPr>
              <w:t>3</w:t>
            </w:r>
            <w:r w:rsidRPr="005928FA">
              <w:rPr>
                <w:noProof/>
                <w:webHidden/>
                <w:sz w:val="24"/>
              </w:rPr>
              <w:fldChar w:fldCharType="end"/>
            </w:r>
          </w:hyperlink>
        </w:p>
        <w:p w14:paraId="6DFCBDFF" w14:textId="5E2C1A23" w:rsidR="005928FA" w:rsidRPr="005928FA" w:rsidRDefault="009F5E24">
          <w:pPr>
            <w:pStyle w:val="11"/>
            <w:tabs>
              <w:tab w:val="left" w:pos="440"/>
              <w:tab w:val="right" w:leader="dot" w:pos="9350"/>
            </w:tabs>
            <w:rPr>
              <w:noProof/>
              <w:sz w:val="24"/>
            </w:rPr>
          </w:pPr>
          <w:hyperlink w:anchor="_Toc476819179" w:history="1">
            <w:r w:rsidR="005928FA" w:rsidRPr="005928FA">
              <w:rPr>
                <w:rStyle w:val="a9"/>
                <w:noProof/>
                <w:sz w:val="24"/>
                <w:lang w:eastAsia="zh-CN"/>
              </w:rPr>
              <w:t>2.</w:t>
            </w:r>
            <w:r w:rsidR="005928FA" w:rsidRPr="005928FA">
              <w:rPr>
                <w:noProof/>
                <w:sz w:val="24"/>
              </w:rPr>
              <w:tab/>
            </w:r>
            <w:r w:rsidR="005928FA" w:rsidRPr="005928FA">
              <w:rPr>
                <w:rStyle w:val="a9"/>
                <w:noProof/>
                <w:sz w:val="24"/>
                <w:lang w:eastAsia="zh-CN"/>
              </w:rPr>
              <w:t>Definitions</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_Toc476819179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3</w:t>
            </w:r>
            <w:r w:rsidR="005928FA" w:rsidRPr="005928FA">
              <w:rPr>
                <w:noProof/>
                <w:webHidden/>
                <w:sz w:val="24"/>
              </w:rPr>
              <w:fldChar w:fldCharType="end"/>
            </w:r>
          </w:hyperlink>
        </w:p>
        <w:p w14:paraId="1411E29D" w14:textId="4DD75AC5" w:rsidR="005928FA" w:rsidRPr="005928FA" w:rsidRDefault="009F5E24">
          <w:pPr>
            <w:pStyle w:val="11"/>
            <w:tabs>
              <w:tab w:val="left" w:pos="440"/>
              <w:tab w:val="right" w:leader="dot" w:pos="9350"/>
            </w:tabs>
            <w:rPr>
              <w:noProof/>
              <w:sz w:val="24"/>
            </w:rPr>
          </w:pPr>
          <w:hyperlink w:anchor="_Toc476819180" w:history="1">
            <w:r w:rsidR="005928FA" w:rsidRPr="005928FA">
              <w:rPr>
                <w:rStyle w:val="a9"/>
                <w:noProof/>
                <w:sz w:val="24"/>
                <w:lang w:eastAsia="zh-CN"/>
              </w:rPr>
              <w:t>3.</w:t>
            </w:r>
            <w:r w:rsidR="005928FA" w:rsidRPr="005928FA">
              <w:rPr>
                <w:noProof/>
                <w:sz w:val="24"/>
              </w:rPr>
              <w:tab/>
            </w:r>
            <w:r w:rsidR="005928FA" w:rsidRPr="005928FA">
              <w:rPr>
                <w:rStyle w:val="a9"/>
                <w:noProof/>
                <w:sz w:val="24"/>
                <w:lang w:eastAsia="zh-CN"/>
              </w:rPr>
              <w:t>How to use Autoset</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_Toc476819180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4</w:t>
            </w:r>
            <w:r w:rsidR="005928FA" w:rsidRPr="005928FA">
              <w:rPr>
                <w:noProof/>
                <w:webHidden/>
                <w:sz w:val="24"/>
              </w:rPr>
              <w:fldChar w:fldCharType="end"/>
            </w:r>
          </w:hyperlink>
        </w:p>
        <w:p w14:paraId="0D2F67FF" w14:textId="4E3B442D" w:rsidR="005928FA" w:rsidRPr="005928FA" w:rsidRDefault="009F5E24">
          <w:pPr>
            <w:pStyle w:val="2"/>
            <w:tabs>
              <w:tab w:val="left" w:pos="880"/>
              <w:tab w:val="right" w:leader="dot" w:pos="9350"/>
            </w:tabs>
            <w:rPr>
              <w:noProof/>
              <w:sz w:val="24"/>
            </w:rPr>
          </w:pPr>
          <w:hyperlink w:anchor="_Toc476819181" w:history="1">
            <w:r w:rsidR="005928FA" w:rsidRPr="005928FA">
              <w:rPr>
                <w:rStyle w:val="a9"/>
                <w:noProof/>
                <w:sz w:val="24"/>
                <w:lang w:eastAsia="zh-CN"/>
              </w:rPr>
              <w:t>3.1.</w:t>
            </w:r>
            <w:r w:rsidR="005928FA" w:rsidRPr="005928FA">
              <w:rPr>
                <w:noProof/>
                <w:sz w:val="24"/>
              </w:rPr>
              <w:tab/>
            </w:r>
            <w:r w:rsidR="005928FA" w:rsidRPr="005928FA">
              <w:rPr>
                <w:rStyle w:val="a9"/>
                <w:noProof/>
                <w:sz w:val="24"/>
                <w:lang w:eastAsia="zh-CN"/>
              </w:rPr>
              <w:t>Open Autoset function</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_Toc476819181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4</w:t>
            </w:r>
            <w:r w:rsidR="005928FA" w:rsidRPr="005928FA">
              <w:rPr>
                <w:noProof/>
                <w:webHidden/>
                <w:sz w:val="24"/>
              </w:rPr>
              <w:fldChar w:fldCharType="end"/>
            </w:r>
          </w:hyperlink>
        </w:p>
        <w:p w14:paraId="6EB555A2" w14:textId="0360FED5" w:rsidR="005928FA" w:rsidRPr="005928FA" w:rsidRDefault="009F5E24">
          <w:pPr>
            <w:pStyle w:val="2"/>
            <w:tabs>
              <w:tab w:val="left" w:pos="880"/>
              <w:tab w:val="right" w:leader="dot" w:pos="9350"/>
            </w:tabs>
            <w:rPr>
              <w:noProof/>
              <w:sz w:val="24"/>
            </w:rPr>
          </w:pPr>
          <w:hyperlink w:anchor="_Toc476819182" w:history="1">
            <w:r w:rsidR="005928FA" w:rsidRPr="005928FA">
              <w:rPr>
                <w:rStyle w:val="a9"/>
                <w:noProof/>
                <w:sz w:val="24"/>
                <w:lang w:eastAsia="zh-CN"/>
              </w:rPr>
              <w:t>3.2.</w:t>
            </w:r>
            <w:r w:rsidR="005928FA" w:rsidRPr="005928FA">
              <w:rPr>
                <w:noProof/>
                <w:sz w:val="24"/>
              </w:rPr>
              <w:tab/>
            </w:r>
            <w:r w:rsidR="005928FA" w:rsidRPr="005928FA">
              <w:rPr>
                <w:rStyle w:val="a9"/>
                <w:noProof/>
                <w:sz w:val="24"/>
                <w:lang w:eastAsia="zh-CN"/>
              </w:rPr>
              <w:t>Recipe settings</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_Toc476819182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5</w:t>
            </w:r>
            <w:r w:rsidR="005928FA" w:rsidRPr="005928FA">
              <w:rPr>
                <w:noProof/>
                <w:webHidden/>
                <w:sz w:val="24"/>
              </w:rPr>
              <w:fldChar w:fldCharType="end"/>
            </w:r>
          </w:hyperlink>
        </w:p>
        <w:p w14:paraId="3DA32A4D" w14:textId="6D48A376" w:rsidR="005928FA" w:rsidRPr="005928FA" w:rsidRDefault="009F5E24">
          <w:pPr>
            <w:pStyle w:val="2"/>
            <w:tabs>
              <w:tab w:val="left" w:pos="880"/>
              <w:tab w:val="right" w:leader="dot" w:pos="9350"/>
            </w:tabs>
            <w:rPr>
              <w:noProof/>
              <w:sz w:val="24"/>
            </w:rPr>
          </w:pPr>
          <w:hyperlink w:anchor="_Toc476819183" w:history="1">
            <w:r w:rsidR="005928FA" w:rsidRPr="005928FA">
              <w:rPr>
                <w:rStyle w:val="a9"/>
                <w:noProof/>
                <w:sz w:val="24"/>
                <w:lang w:eastAsia="zh-CN"/>
              </w:rPr>
              <w:t>3.3.</w:t>
            </w:r>
            <w:r w:rsidR="005928FA" w:rsidRPr="005928FA">
              <w:rPr>
                <w:noProof/>
                <w:sz w:val="24"/>
              </w:rPr>
              <w:tab/>
            </w:r>
            <w:r w:rsidR="005928FA" w:rsidRPr="005928FA">
              <w:rPr>
                <w:rStyle w:val="a9"/>
                <w:noProof/>
                <w:sz w:val="24"/>
                <w:lang w:eastAsia="zh-CN"/>
              </w:rPr>
              <w:t>PCB settings</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_Toc476819183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7</w:t>
            </w:r>
            <w:r w:rsidR="005928FA" w:rsidRPr="005928FA">
              <w:rPr>
                <w:noProof/>
                <w:webHidden/>
                <w:sz w:val="24"/>
              </w:rPr>
              <w:fldChar w:fldCharType="end"/>
            </w:r>
          </w:hyperlink>
        </w:p>
        <w:p w14:paraId="379AAEF4" w14:textId="3301CCC8" w:rsidR="005928FA" w:rsidRPr="005928FA" w:rsidRDefault="009F5E24">
          <w:pPr>
            <w:pStyle w:val="2"/>
            <w:tabs>
              <w:tab w:val="left" w:pos="880"/>
              <w:tab w:val="right" w:leader="dot" w:pos="9350"/>
            </w:tabs>
            <w:rPr>
              <w:noProof/>
              <w:sz w:val="24"/>
            </w:rPr>
          </w:pPr>
          <w:hyperlink w:anchor="_Toc476819184" w:history="1">
            <w:r w:rsidR="005928FA" w:rsidRPr="005928FA">
              <w:rPr>
                <w:rStyle w:val="a9"/>
                <w:noProof/>
                <w:sz w:val="24"/>
                <w:lang w:eastAsia="zh-CN"/>
              </w:rPr>
              <w:t>3.4.</w:t>
            </w:r>
            <w:r w:rsidR="005928FA" w:rsidRPr="005928FA">
              <w:rPr>
                <w:noProof/>
                <w:sz w:val="24"/>
              </w:rPr>
              <w:tab/>
            </w:r>
            <w:r w:rsidR="005928FA" w:rsidRPr="005928FA">
              <w:rPr>
                <w:rStyle w:val="a9"/>
                <w:noProof/>
                <w:sz w:val="24"/>
                <w:lang w:eastAsia="zh-CN"/>
              </w:rPr>
              <w:t>Run Autoset</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_Toc476819184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8</w:t>
            </w:r>
            <w:r w:rsidR="005928FA" w:rsidRPr="005928FA">
              <w:rPr>
                <w:noProof/>
                <w:webHidden/>
                <w:sz w:val="24"/>
              </w:rPr>
              <w:fldChar w:fldCharType="end"/>
            </w:r>
          </w:hyperlink>
        </w:p>
        <w:p w14:paraId="44369E75" w14:textId="04BC102F" w:rsidR="005928FA" w:rsidRPr="005928FA" w:rsidRDefault="009F5E24">
          <w:pPr>
            <w:pStyle w:val="2"/>
            <w:tabs>
              <w:tab w:val="left" w:pos="880"/>
              <w:tab w:val="right" w:leader="dot" w:pos="9350"/>
            </w:tabs>
            <w:rPr>
              <w:noProof/>
              <w:sz w:val="24"/>
            </w:rPr>
          </w:pPr>
          <w:hyperlink w:anchor="_Toc476819185" w:history="1">
            <w:r w:rsidR="005928FA" w:rsidRPr="005928FA">
              <w:rPr>
                <w:rStyle w:val="a9"/>
                <w:noProof/>
                <w:sz w:val="24"/>
                <w:lang w:eastAsia="zh-CN"/>
              </w:rPr>
              <w:t>3.5.</w:t>
            </w:r>
            <w:r w:rsidR="005928FA" w:rsidRPr="005928FA">
              <w:rPr>
                <w:noProof/>
                <w:sz w:val="24"/>
              </w:rPr>
              <w:tab/>
            </w:r>
            <w:r w:rsidR="005928FA" w:rsidRPr="005928FA">
              <w:rPr>
                <w:rStyle w:val="a9"/>
                <w:noProof/>
                <w:sz w:val="24"/>
                <w:lang w:eastAsia="zh-CN"/>
              </w:rPr>
              <w:t>Save recipe</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_Toc476819185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9</w:t>
            </w:r>
            <w:r w:rsidR="005928FA" w:rsidRPr="005928FA">
              <w:rPr>
                <w:noProof/>
                <w:webHidden/>
                <w:sz w:val="24"/>
              </w:rPr>
              <w:fldChar w:fldCharType="end"/>
            </w:r>
          </w:hyperlink>
        </w:p>
        <w:p w14:paraId="7E69C3D8" w14:textId="2D941E08" w:rsidR="005928FA" w:rsidRPr="005928FA" w:rsidRDefault="009F5E24">
          <w:pPr>
            <w:pStyle w:val="2"/>
            <w:tabs>
              <w:tab w:val="left" w:pos="880"/>
              <w:tab w:val="right" w:leader="dot" w:pos="9350"/>
            </w:tabs>
            <w:rPr>
              <w:noProof/>
              <w:sz w:val="24"/>
            </w:rPr>
          </w:pPr>
          <w:hyperlink w:anchor="_Toc476819186" w:history="1">
            <w:r w:rsidR="005928FA" w:rsidRPr="005928FA">
              <w:rPr>
                <w:rStyle w:val="a9"/>
                <w:noProof/>
                <w:sz w:val="24"/>
                <w:lang w:eastAsia="zh-CN"/>
              </w:rPr>
              <w:t>3.6.</w:t>
            </w:r>
            <w:r w:rsidR="005928FA" w:rsidRPr="005928FA">
              <w:rPr>
                <w:noProof/>
                <w:sz w:val="24"/>
              </w:rPr>
              <w:tab/>
            </w:r>
            <w:r w:rsidR="005928FA" w:rsidRPr="005928FA">
              <w:rPr>
                <w:rStyle w:val="a9"/>
                <w:noProof/>
                <w:sz w:val="24"/>
                <w:lang w:eastAsia="zh-CN"/>
              </w:rPr>
              <w:t>Test and edit the new recipe</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_Toc476819186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9</w:t>
            </w:r>
            <w:r w:rsidR="005928FA" w:rsidRPr="005928FA">
              <w:rPr>
                <w:noProof/>
                <w:webHidden/>
                <w:sz w:val="24"/>
              </w:rPr>
              <w:fldChar w:fldCharType="end"/>
            </w:r>
          </w:hyperlink>
        </w:p>
        <w:p w14:paraId="3A8B3167" w14:textId="579DB758" w:rsidR="005928FA" w:rsidRPr="005928FA" w:rsidRDefault="009F5E24">
          <w:pPr>
            <w:pStyle w:val="11"/>
            <w:tabs>
              <w:tab w:val="left" w:pos="440"/>
              <w:tab w:val="right" w:leader="dot" w:pos="9350"/>
            </w:tabs>
            <w:rPr>
              <w:noProof/>
              <w:sz w:val="24"/>
            </w:rPr>
          </w:pPr>
          <w:hyperlink w:anchor="_Toc476819187" w:history="1">
            <w:r w:rsidR="005928FA" w:rsidRPr="005928FA">
              <w:rPr>
                <w:rStyle w:val="a9"/>
                <w:noProof/>
                <w:sz w:val="24"/>
                <w:lang w:eastAsia="zh-CN"/>
              </w:rPr>
              <w:t>4.</w:t>
            </w:r>
            <w:r w:rsidR="005928FA" w:rsidRPr="005928FA">
              <w:rPr>
                <w:noProof/>
                <w:sz w:val="24"/>
              </w:rPr>
              <w:tab/>
            </w:r>
            <w:r w:rsidR="005928FA" w:rsidRPr="005928FA">
              <w:rPr>
                <w:rStyle w:val="a9"/>
                <w:noProof/>
                <w:sz w:val="24"/>
                <w:lang w:eastAsia="zh-CN"/>
              </w:rPr>
              <w:t>Frequently asked questions</w:t>
            </w:r>
            <w:r w:rsidR="005928FA" w:rsidRPr="005928FA">
              <w:rPr>
                <w:noProof/>
                <w:webHidden/>
                <w:sz w:val="24"/>
              </w:rPr>
              <w:tab/>
            </w:r>
            <w:r w:rsidR="005928FA" w:rsidRPr="005928FA">
              <w:rPr>
                <w:noProof/>
                <w:webHidden/>
                <w:sz w:val="24"/>
              </w:rPr>
              <w:fldChar w:fldCharType="begin"/>
            </w:r>
            <w:r w:rsidR="005928FA" w:rsidRPr="005928FA">
              <w:rPr>
                <w:noProof/>
                <w:webHidden/>
                <w:sz w:val="24"/>
              </w:rPr>
              <w:instrText xml:space="preserve"> PAGEREF _Toc476819187 \h </w:instrText>
            </w:r>
            <w:r w:rsidR="005928FA" w:rsidRPr="005928FA">
              <w:rPr>
                <w:noProof/>
                <w:webHidden/>
                <w:sz w:val="24"/>
              </w:rPr>
            </w:r>
            <w:r w:rsidR="005928FA" w:rsidRPr="005928FA">
              <w:rPr>
                <w:noProof/>
                <w:webHidden/>
                <w:sz w:val="24"/>
              </w:rPr>
              <w:fldChar w:fldCharType="separate"/>
            </w:r>
            <w:r w:rsidR="005928FA" w:rsidRPr="005928FA">
              <w:rPr>
                <w:noProof/>
                <w:webHidden/>
                <w:sz w:val="24"/>
              </w:rPr>
              <w:t>9</w:t>
            </w:r>
            <w:r w:rsidR="005928FA" w:rsidRPr="005928FA">
              <w:rPr>
                <w:noProof/>
                <w:webHidden/>
                <w:sz w:val="24"/>
              </w:rPr>
              <w:fldChar w:fldCharType="end"/>
            </w:r>
          </w:hyperlink>
        </w:p>
        <w:p w14:paraId="64E27045" w14:textId="434753B4" w:rsidR="00641FAC" w:rsidRPr="005928FA" w:rsidRDefault="005928FA" w:rsidP="005928FA">
          <w:pPr>
            <w:rPr>
              <w:sz w:val="24"/>
            </w:rPr>
          </w:pPr>
          <w:r w:rsidRPr="005928FA">
            <w:rPr>
              <w:b/>
              <w:bCs/>
              <w:sz w:val="24"/>
              <w:lang w:val="zh-CN"/>
            </w:rPr>
            <w:fldChar w:fldCharType="end"/>
          </w:r>
        </w:p>
      </w:sdtContent>
    </w:sdt>
    <w:p w14:paraId="7AA2BDB2" w14:textId="505461EE" w:rsidR="00641FAC" w:rsidRPr="007679A7" w:rsidRDefault="00641FAC" w:rsidP="00641FAC">
      <w:pPr>
        <w:spacing w:after="0" w:line="240" w:lineRule="auto"/>
        <w:rPr>
          <w:rFonts w:asciiTheme="minorHAnsi" w:hAnsiTheme="minorHAnsi"/>
          <w:sz w:val="24"/>
          <w:szCs w:val="24"/>
        </w:rPr>
      </w:pPr>
    </w:p>
    <w:p w14:paraId="503DC280" w14:textId="6C5B7693" w:rsidR="00641FAC" w:rsidRPr="007679A7" w:rsidRDefault="00641FAC">
      <w:pPr>
        <w:spacing w:after="0" w:line="240" w:lineRule="auto"/>
        <w:rPr>
          <w:rFonts w:asciiTheme="minorHAnsi" w:hAnsiTheme="minorHAnsi"/>
          <w:sz w:val="24"/>
          <w:szCs w:val="24"/>
        </w:rPr>
      </w:pPr>
      <w:r w:rsidRPr="007679A7">
        <w:rPr>
          <w:rFonts w:asciiTheme="minorHAnsi" w:hAnsiTheme="minorHAnsi"/>
          <w:sz w:val="24"/>
          <w:szCs w:val="24"/>
        </w:rPr>
        <w:br w:type="page"/>
      </w:r>
    </w:p>
    <w:p w14:paraId="0BE0C996" w14:textId="6F087CED" w:rsidR="00641FAC" w:rsidRPr="0044563E" w:rsidRDefault="00641FAC" w:rsidP="005928FA">
      <w:pPr>
        <w:pStyle w:val="ab"/>
        <w:numPr>
          <w:ilvl w:val="0"/>
          <w:numId w:val="2"/>
        </w:numPr>
        <w:spacing w:after="0" w:line="240" w:lineRule="auto"/>
        <w:outlineLvl w:val="0"/>
        <w:rPr>
          <w:rFonts w:asciiTheme="minorHAnsi" w:hAnsiTheme="minorHAnsi"/>
          <w:b/>
          <w:sz w:val="28"/>
          <w:szCs w:val="24"/>
          <w:lang w:eastAsia="zh-CN"/>
        </w:rPr>
      </w:pPr>
      <w:bookmarkStart w:id="0" w:name="_Toc476819178"/>
      <w:r w:rsidRPr="0044563E">
        <w:rPr>
          <w:rFonts w:asciiTheme="minorHAnsi" w:hAnsiTheme="minorHAnsi"/>
          <w:b/>
          <w:sz w:val="28"/>
          <w:szCs w:val="24"/>
          <w:lang w:eastAsia="zh-CN"/>
        </w:rPr>
        <w:lastRenderedPageBreak/>
        <w:t>Overview</w:t>
      </w:r>
      <w:bookmarkEnd w:id="0"/>
    </w:p>
    <w:p w14:paraId="67D2D14B" w14:textId="214E4DAC" w:rsidR="00641FAC" w:rsidRPr="007679A7" w:rsidRDefault="00641FAC" w:rsidP="00641FAC">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 xml:space="preserve">Autoset is a user-friendly optimization </w:t>
      </w:r>
      <w:r w:rsidR="00A34AE6" w:rsidRPr="007679A7">
        <w:rPr>
          <w:rFonts w:asciiTheme="minorHAnsi" w:hAnsiTheme="minorHAnsi"/>
          <w:sz w:val="24"/>
          <w:szCs w:val="24"/>
          <w:lang w:eastAsia="zh-CN"/>
        </w:rPr>
        <w:t>application that is now included in the Vitronics Soltec Centurion oven control software.</w:t>
      </w:r>
      <w:r w:rsidR="00103260" w:rsidRPr="007679A7">
        <w:rPr>
          <w:rFonts w:asciiTheme="minorHAnsi" w:hAnsiTheme="minorHAnsi"/>
          <w:sz w:val="24"/>
          <w:szCs w:val="24"/>
          <w:lang w:eastAsia="zh-CN"/>
        </w:rPr>
        <w:t xml:space="preserve"> Autoset </w:t>
      </w:r>
      <w:r w:rsidR="009905A1" w:rsidRPr="007679A7">
        <w:rPr>
          <w:rFonts w:asciiTheme="minorHAnsi" w:hAnsiTheme="minorHAnsi"/>
          <w:sz w:val="24"/>
          <w:szCs w:val="24"/>
          <w:lang w:eastAsia="zh-CN"/>
        </w:rPr>
        <w:t xml:space="preserve">will drastically cut down the time needed to determine the appropriate individual heater temperature and conveyor speed that are necessary to </w:t>
      </w:r>
      <w:r w:rsidR="00F479EE" w:rsidRPr="007679A7">
        <w:rPr>
          <w:rFonts w:asciiTheme="minorHAnsi" w:hAnsiTheme="minorHAnsi"/>
          <w:sz w:val="24"/>
          <w:szCs w:val="24"/>
          <w:lang w:eastAsia="zh-CN"/>
        </w:rPr>
        <w:t>successfully process a circuit board accordin</w:t>
      </w:r>
      <w:r w:rsidR="007679A7" w:rsidRPr="007679A7">
        <w:rPr>
          <w:rFonts w:asciiTheme="minorHAnsi" w:hAnsiTheme="minorHAnsi"/>
          <w:sz w:val="24"/>
          <w:szCs w:val="24"/>
          <w:lang w:eastAsia="zh-CN"/>
        </w:rPr>
        <w:t xml:space="preserve">g to a particular solder paster </w:t>
      </w:r>
      <w:r w:rsidR="00F479EE" w:rsidRPr="007679A7">
        <w:rPr>
          <w:rFonts w:asciiTheme="minorHAnsi" w:hAnsiTheme="minorHAnsi"/>
          <w:sz w:val="24"/>
          <w:szCs w:val="24"/>
          <w:lang w:eastAsia="zh-CN"/>
        </w:rPr>
        <w:t>supplier</w:t>
      </w:r>
      <w:r w:rsidR="007679A7" w:rsidRPr="007679A7">
        <w:rPr>
          <w:rFonts w:asciiTheme="minorHAnsi" w:hAnsiTheme="minorHAnsi"/>
          <w:sz w:val="24"/>
          <w:szCs w:val="24"/>
          <w:lang w:eastAsia="zh-CN"/>
        </w:rPr>
        <w:t xml:space="preserve"> </w:t>
      </w:r>
      <w:r w:rsidR="00A14D14" w:rsidRPr="007679A7">
        <w:rPr>
          <w:rFonts w:asciiTheme="minorHAnsi" w:hAnsiTheme="minorHAnsi"/>
          <w:sz w:val="24"/>
          <w:szCs w:val="24"/>
          <w:lang w:eastAsia="zh-CN"/>
        </w:rPr>
        <w:t>thermal</w:t>
      </w:r>
      <w:r w:rsidR="00F479EE" w:rsidRPr="007679A7">
        <w:rPr>
          <w:rFonts w:asciiTheme="minorHAnsi" w:hAnsiTheme="minorHAnsi"/>
          <w:sz w:val="24"/>
          <w:szCs w:val="24"/>
          <w:lang w:eastAsia="zh-CN"/>
        </w:rPr>
        <w:t xml:space="preserve"> requirements. The </w:t>
      </w:r>
      <w:r w:rsidR="009C5D37" w:rsidRPr="007679A7">
        <w:rPr>
          <w:rFonts w:asciiTheme="minorHAnsi" w:hAnsiTheme="minorHAnsi"/>
          <w:sz w:val="24"/>
          <w:szCs w:val="24"/>
          <w:lang w:eastAsia="zh-CN"/>
        </w:rPr>
        <w:t>guess work has been removed so that a setup technician can have an effective starting point when designing a recipe to meet production needs while avoiding conventional oven setup pit falls.</w:t>
      </w:r>
      <w:r w:rsidR="007A4F43" w:rsidRPr="007679A7">
        <w:rPr>
          <w:rFonts w:asciiTheme="minorHAnsi" w:hAnsiTheme="minorHAnsi"/>
          <w:sz w:val="24"/>
          <w:szCs w:val="24"/>
          <w:lang w:eastAsia="zh-CN"/>
        </w:rPr>
        <w:t xml:space="preserve"> Autoset is simple, fast and easy to use, and requires minimal technical experience.</w:t>
      </w:r>
    </w:p>
    <w:p w14:paraId="0FF42DE8" w14:textId="2591C9B7" w:rsidR="00D03CD3" w:rsidRPr="007679A7" w:rsidRDefault="00D03CD3" w:rsidP="00641FAC">
      <w:pPr>
        <w:pStyle w:val="ab"/>
        <w:spacing w:after="0" w:line="240" w:lineRule="auto"/>
        <w:rPr>
          <w:rFonts w:asciiTheme="minorHAnsi" w:hAnsiTheme="minorHAnsi"/>
          <w:sz w:val="24"/>
          <w:szCs w:val="24"/>
          <w:lang w:eastAsia="zh-CN"/>
        </w:rPr>
      </w:pPr>
    </w:p>
    <w:p w14:paraId="64F4404E" w14:textId="60F76BFA" w:rsidR="00D03CD3" w:rsidRPr="007679A7" w:rsidRDefault="00D03CD3" w:rsidP="00641FAC">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Autoset has been integrated into the reci</w:t>
      </w:r>
      <w:r w:rsidR="00FF6DBE" w:rsidRPr="007679A7">
        <w:rPr>
          <w:rFonts w:asciiTheme="minorHAnsi" w:hAnsiTheme="minorHAnsi"/>
          <w:sz w:val="24"/>
          <w:szCs w:val="24"/>
          <w:lang w:eastAsia="zh-CN"/>
        </w:rPr>
        <w:t>pe management function of the Centurion software. It can be used to generate new recipes. The setup technician</w:t>
      </w:r>
      <w:r w:rsidR="002F67CF" w:rsidRPr="007679A7">
        <w:rPr>
          <w:rFonts w:asciiTheme="minorHAnsi" w:hAnsiTheme="minorHAnsi"/>
          <w:sz w:val="24"/>
          <w:szCs w:val="24"/>
          <w:lang w:eastAsia="zh-CN"/>
        </w:rPr>
        <w:t xml:space="preserve"> opens the Autoset function in the recipe management and enters the recipe group, recipe name and select a paste profile. </w:t>
      </w:r>
      <w:r w:rsidR="00431EC3" w:rsidRPr="007679A7">
        <w:rPr>
          <w:rFonts w:asciiTheme="minorHAnsi" w:hAnsiTheme="minorHAnsi"/>
          <w:sz w:val="24"/>
          <w:szCs w:val="24"/>
          <w:lang w:eastAsia="zh-CN"/>
        </w:rPr>
        <w:t>Next enter</w:t>
      </w:r>
      <w:r w:rsidR="00A76C02" w:rsidRPr="007679A7">
        <w:rPr>
          <w:rFonts w:asciiTheme="minorHAnsi" w:hAnsiTheme="minorHAnsi"/>
          <w:sz w:val="24"/>
          <w:szCs w:val="24"/>
          <w:lang w:eastAsia="zh-CN"/>
        </w:rPr>
        <w:t>s</w:t>
      </w:r>
      <w:r w:rsidR="00431EC3" w:rsidRPr="007679A7">
        <w:rPr>
          <w:rFonts w:asciiTheme="minorHAnsi" w:hAnsiTheme="minorHAnsi"/>
          <w:sz w:val="24"/>
          <w:szCs w:val="24"/>
          <w:lang w:eastAsia="zh-CN"/>
        </w:rPr>
        <w:t xml:space="preserve"> the board dimensions and weight.</w:t>
      </w:r>
      <w:r w:rsidR="00A76C02" w:rsidRPr="007679A7">
        <w:rPr>
          <w:rFonts w:asciiTheme="minorHAnsi" w:hAnsiTheme="minorHAnsi"/>
          <w:sz w:val="24"/>
          <w:szCs w:val="24"/>
          <w:lang w:eastAsia="zh-CN"/>
        </w:rPr>
        <w:t xml:space="preserve"> </w:t>
      </w:r>
      <w:r w:rsidR="00376AA8" w:rsidRPr="007679A7">
        <w:rPr>
          <w:rFonts w:asciiTheme="minorHAnsi" w:hAnsiTheme="minorHAnsi"/>
          <w:sz w:val="24"/>
          <w:szCs w:val="24"/>
          <w:lang w:eastAsia="zh-CN"/>
        </w:rPr>
        <w:t>The paste profile is also called Process Window, which contains the range of necessary temperatures, supplied by the paste manufacture</w:t>
      </w:r>
      <w:r w:rsidR="00FD5EC5" w:rsidRPr="007679A7">
        <w:rPr>
          <w:rFonts w:asciiTheme="minorHAnsi" w:hAnsiTheme="minorHAnsi"/>
          <w:sz w:val="24"/>
          <w:szCs w:val="24"/>
          <w:lang w:eastAsia="zh-CN"/>
        </w:rPr>
        <w:t>r</w:t>
      </w:r>
      <w:r w:rsidR="00376AA8" w:rsidRPr="007679A7">
        <w:rPr>
          <w:rFonts w:asciiTheme="minorHAnsi" w:hAnsiTheme="minorHAnsi"/>
          <w:sz w:val="24"/>
          <w:szCs w:val="24"/>
          <w:lang w:eastAsia="zh-CN"/>
        </w:rPr>
        <w:t>, needed to properly process the paste. The Process Window can be edited to consider the thermal limitations of certain board components. The thermal</w:t>
      </w:r>
      <w:r w:rsidR="00FD5EC5" w:rsidRPr="007679A7">
        <w:rPr>
          <w:rFonts w:asciiTheme="minorHAnsi" w:hAnsiTheme="minorHAnsi"/>
          <w:sz w:val="24"/>
          <w:szCs w:val="24"/>
          <w:lang w:eastAsia="zh-CN"/>
        </w:rPr>
        <w:t xml:space="preserve"> requirements from the paste manufacturer and the values entered for the board</w:t>
      </w:r>
      <w:r w:rsidR="005928FA">
        <w:rPr>
          <w:rFonts w:asciiTheme="minorHAnsi" w:hAnsiTheme="minorHAnsi"/>
          <w:sz w:val="24"/>
          <w:szCs w:val="24"/>
          <w:lang w:eastAsia="zh-CN"/>
        </w:rPr>
        <w:t xml:space="preserve"> dimensions and </w:t>
      </w:r>
      <w:r w:rsidR="00FD5EC5" w:rsidRPr="007679A7">
        <w:rPr>
          <w:rFonts w:asciiTheme="minorHAnsi" w:hAnsiTheme="minorHAnsi"/>
          <w:sz w:val="24"/>
          <w:szCs w:val="24"/>
          <w:lang w:eastAsia="zh-CN"/>
        </w:rPr>
        <w:t>weight, are used by the Autoset algorithm to optimize the set point values for all the heaters and the conveyor speed. The algorithm also produces a statistical ranking known as the Process Window Index (PWI).</w:t>
      </w:r>
    </w:p>
    <w:p w14:paraId="7C010309" w14:textId="66483FEB" w:rsidR="00BF14A8" w:rsidRPr="007679A7" w:rsidRDefault="00BF14A8" w:rsidP="008B067E">
      <w:pPr>
        <w:spacing w:after="0" w:line="240" w:lineRule="auto"/>
        <w:rPr>
          <w:rFonts w:asciiTheme="minorHAnsi" w:hAnsiTheme="minorHAnsi"/>
          <w:sz w:val="24"/>
          <w:szCs w:val="24"/>
          <w:lang w:eastAsia="zh-CN"/>
        </w:rPr>
      </w:pPr>
    </w:p>
    <w:p w14:paraId="6626AAD0" w14:textId="27930B88" w:rsidR="00BF14A8" w:rsidRPr="007679A7" w:rsidRDefault="00BF14A8" w:rsidP="00641FAC">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 xml:space="preserve">It must be understood that Autoset will not recommend settings for fan speed, </w:t>
      </w:r>
      <w:r w:rsidR="00920E48">
        <w:rPr>
          <w:rFonts w:asciiTheme="minorHAnsi" w:hAnsiTheme="minorHAnsi"/>
          <w:sz w:val="24"/>
          <w:szCs w:val="24"/>
          <w:lang w:eastAsia="zh-CN"/>
        </w:rPr>
        <w:t>cooling</w:t>
      </w:r>
      <w:r w:rsidRPr="007679A7">
        <w:rPr>
          <w:rFonts w:asciiTheme="minorHAnsi" w:hAnsiTheme="minorHAnsi"/>
          <w:sz w:val="24"/>
          <w:szCs w:val="24"/>
          <w:lang w:eastAsia="zh-CN"/>
        </w:rPr>
        <w:t xml:space="preserve"> temperature, atmosphere type or oxygen concentration. These paremeters must be manually set within the recipe if they are included </w:t>
      </w:r>
      <w:r w:rsidR="00BF434F" w:rsidRPr="007679A7">
        <w:rPr>
          <w:rFonts w:asciiTheme="minorHAnsi" w:hAnsiTheme="minorHAnsi"/>
          <w:sz w:val="24"/>
          <w:szCs w:val="24"/>
          <w:lang w:eastAsia="zh-CN"/>
        </w:rPr>
        <w:t xml:space="preserve">in </w:t>
      </w:r>
      <w:r w:rsidRPr="007679A7">
        <w:rPr>
          <w:rFonts w:asciiTheme="minorHAnsi" w:hAnsiTheme="minorHAnsi"/>
          <w:sz w:val="24"/>
          <w:szCs w:val="24"/>
          <w:lang w:eastAsia="zh-CN"/>
        </w:rPr>
        <w:t>options of the Centurion oven.</w:t>
      </w:r>
      <w:r w:rsidR="00BF434F" w:rsidRPr="007679A7">
        <w:rPr>
          <w:rFonts w:asciiTheme="minorHAnsi" w:hAnsiTheme="minorHAnsi"/>
          <w:sz w:val="24"/>
          <w:szCs w:val="24"/>
          <w:lang w:eastAsia="zh-CN"/>
        </w:rPr>
        <w:t xml:space="preserve"> Remember also that a change in fan speed will directly affect the transfer of heat and alter the performance of a recipe.</w:t>
      </w:r>
    </w:p>
    <w:p w14:paraId="3C280A03" w14:textId="15A62C38" w:rsidR="00B063DF" w:rsidRPr="007679A7" w:rsidRDefault="00B063DF" w:rsidP="00641FAC">
      <w:pPr>
        <w:pStyle w:val="ab"/>
        <w:spacing w:after="0" w:line="240" w:lineRule="auto"/>
        <w:rPr>
          <w:rFonts w:asciiTheme="minorHAnsi" w:hAnsiTheme="minorHAnsi"/>
          <w:sz w:val="24"/>
          <w:szCs w:val="24"/>
          <w:lang w:eastAsia="zh-CN"/>
        </w:rPr>
      </w:pPr>
    </w:p>
    <w:p w14:paraId="22FB21D5" w14:textId="2CF335BD" w:rsidR="00BF4DCC" w:rsidRPr="007679A7" w:rsidRDefault="00BF4DCC" w:rsidP="00641FAC">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Before the recipes generated by Autoset are used in production, it should be tested. It can then be manually adjusted to more closerly meet your production requirements if necessary. A verification profile should always be run after any changes have been made to a recipe.</w:t>
      </w:r>
    </w:p>
    <w:p w14:paraId="08D7C8B5" w14:textId="58106DD5" w:rsidR="00B6654E" w:rsidRPr="007679A7" w:rsidRDefault="00B6654E" w:rsidP="00641FAC">
      <w:pPr>
        <w:pStyle w:val="ab"/>
        <w:spacing w:after="0" w:line="240" w:lineRule="auto"/>
        <w:rPr>
          <w:rFonts w:asciiTheme="minorHAnsi" w:hAnsiTheme="minorHAnsi"/>
          <w:sz w:val="24"/>
          <w:szCs w:val="24"/>
          <w:lang w:eastAsia="zh-CN"/>
        </w:rPr>
      </w:pPr>
    </w:p>
    <w:p w14:paraId="5723F693" w14:textId="3148E78A" w:rsidR="00B6654E" w:rsidRPr="005767C5" w:rsidRDefault="00B6654E" w:rsidP="005928FA">
      <w:pPr>
        <w:pStyle w:val="ab"/>
        <w:numPr>
          <w:ilvl w:val="0"/>
          <w:numId w:val="2"/>
        </w:numPr>
        <w:spacing w:after="0" w:line="240" w:lineRule="auto"/>
        <w:outlineLvl w:val="0"/>
        <w:rPr>
          <w:rFonts w:asciiTheme="minorHAnsi" w:hAnsiTheme="minorHAnsi"/>
          <w:b/>
          <w:sz w:val="28"/>
          <w:szCs w:val="24"/>
          <w:lang w:eastAsia="zh-CN"/>
        </w:rPr>
      </w:pPr>
      <w:bookmarkStart w:id="1" w:name="_Toc476819179"/>
      <w:r w:rsidRPr="005767C5">
        <w:rPr>
          <w:rFonts w:asciiTheme="minorHAnsi" w:hAnsiTheme="minorHAnsi"/>
          <w:b/>
          <w:sz w:val="28"/>
          <w:szCs w:val="24"/>
          <w:lang w:eastAsia="zh-CN"/>
        </w:rPr>
        <w:t>Definitions</w:t>
      </w:r>
      <w:bookmarkEnd w:id="1"/>
    </w:p>
    <w:p w14:paraId="54E76269" w14:textId="4E5F2AD3" w:rsidR="00B6654E" w:rsidRPr="005767C5" w:rsidRDefault="00B6654E" w:rsidP="00B6654E">
      <w:pPr>
        <w:pStyle w:val="ab"/>
        <w:spacing w:after="0" w:line="240" w:lineRule="auto"/>
        <w:rPr>
          <w:rFonts w:asciiTheme="minorHAnsi" w:hAnsiTheme="minorHAnsi"/>
          <w:b/>
          <w:sz w:val="24"/>
          <w:szCs w:val="24"/>
          <w:lang w:eastAsia="zh-CN"/>
        </w:rPr>
      </w:pPr>
      <w:r w:rsidRPr="005767C5">
        <w:rPr>
          <w:rFonts w:asciiTheme="minorHAnsi" w:hAnsiTheme="minorHAnsi"/>
          <w:b/>
          <w:sz w:val="24"/>
          <w:szCs w:val="24"/>
          <w:lang w:eastAsia="zh-CN"/>
        </w:rPr>
        <w:t>Recipe</w:t>
      </w:r>
    </w:p>
    <w:p w14:paraId="33FAC9B4" w14:textId="75FAE31C" w:rsidR="00B6654E" w:rsidRPr="007679A7" w:rsidRDefault="00B6654E"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 function in the Centurion software that contains all of the setpoints for all the standard and optional features of the Centurion oven. The recipe can be saved under a descriptive name and can also contain text that is written to explain it</w:t>
      </w:r>
      <w:r w:rsidR="002129A9" w:rsidRPr="007679A7">
        <w:rPr>
          <w:rFonts w:asciiTheme="minorHAnsi" w:hAnsiTheme="minorHAnsi"/>
          <w:sz w:val="24"/>
          <w:szCs w:val="24"/>
          <w:lang w:eastAsia="zh-CN"/>
        </w:rPr>
        <w:t>s intended use.</w:t>
      </w:r>
      <w:r w:rsidR="00CC497D" w:rsidRPr="007679A7">
        <w:rPr>
          <w:rFonts w:asciiTheme="minorHAnsi" w:hAnsiTheme="minorHAnsi"/>
          <w:sz w:val="24"/>
          <w:szCs w:val="24"/>
          <w:lang w:eastAsia="zh-CN"/>
        </w:rPr>
        <w:t xml:space="preserve"> Recipes are saved as files, organized int</w:t>
      </w:r>
      <w:r w:rsidR="007C1493" w:rsidRPr="007679A7">
        <w:rPr>
          <w:rFonts w:asciiTheme="minorHAnsi" w:hAnsiTheme="minorHAnsi"/>
          <w:sz w:val="24"/>
          <w:szCs w:val="24"/>
          <w:lang w:eastAsia="zh-CN"/>
        </w:rPr>
        <w:t xml:space="preserve">o folders and </w:t>
      </w:r>
      <w:r w:rsidR="00CC497D" w:rsidRPr="007679A7">
        <w:rPr>
          <w:rFonts w:asciiTheme="minorHAnsi" w:hAnsiTheme="minorHAnsi"/>
          <w:sz w:val="24"/>
          <w:szCs w:val="24"/>
          <w:lang w:eastAsia="zh-CN"/>
        </w:rPr>
        <w:t>can be shared between ovens.</w:t>
      </w:r>
      <w:r w:rsidR="00E53C21" w:rsidRPr="007679A7">
        <w:rPr>
          <w:rFonts w:asciiTheme="minorHAnsi" w:hAnsiTheme="minorHAnsi"/>
          <w:sz w:val="24"/>
          <w:szCs w:val="24"/>
          <w:lang w:eastAsia="zh-CN"/>
        </w:rPr>
        <w:t xml:space="preserve"> Some common recipe setp</w:t>
      </w:r>
      <w:r w:rsidR="00272BC5" w:rsidRPr="007679A7">
        <w:rPr>
          <w:rFonts w:asciiTheme="minorHAnsi" w:hAnsiTheme="minorHAnsi"/>
          <w:sz w:val="24"/>
          <w:szCs w:val="24"/>
          <w:lang w:eastAsia="zh-CN"/>
        </w:rPr>
        <w:t>oints are heat zone temperature</w:t>
      </w:r>
      <w:r w:rsidR="00E53C21" w:rsidRPr="007679A7">
        <w:rPr>
          <w:rFonts w:asciiTheme="minorHAnsi" w:hAnsiTheme="minorHAnsi"/>
          <w:sz w:val="24"/>
          <w:szCs w:val="24"/>
          <w:lang w:eastAsia="zh-CN"/>
        </w:rPr>
        <w:t xml:space="preserve">, conveyor speed, </w:t>
      </w:r>
      <w:r w:rsidR="00920E48">
        <w:rPr>
          <w:rFonts w:asciiTheme="minorHAnsi" w:hAnsiTheme="minorHAnsi"/>
          <w:sz w:val="24"/>
          <w:szCs w:val="24"/>
          <w:lang w:eastAsia="zh-CN"/>
        </w:rPr>
        <w:t>cooling</w:t>
      </w:r>
      <w:r w:rsidR="00272BC5" w:rsidRPr="007679A7">
        <w:rPr>
          <w:rFonts w:asciiTheme="minorHAnsi" w:hAnsiTheme="minorHAnsi"/>
          <w:sz w:val="24"/>
          <w:szCs w:val="24"/>
          <w:lang w:eastAsia="zh-CN"/>
        </w:rPr>
        <w:t xml:space="preserve"> temperature and lane width.</w:t>
      </w:r>
    </w:p>
    <w:p w14:paraId="04E869BE" w14:textId="56AE2D73" w:rsidR="00272BC5" w:rsidRPr="003C2544" w:rsidRDefault="00272BC5" w:rsidP="00B6654E">
      <w:pPr>
        <w:pStyle w:val="ab"/>
        <w:spacing w:after="0" w:line="240" w:lineRule="auto"/>
        <w:rPr>
          <w:rFonts w:asciiTheme="minorHAnsi" w:hAnsiTheme="minorHAnsi"/>
          <w:b/>
          <w:sz w:val="24"/>
          <w:szCs w:val="24"/>
          <w:lang w:eastAsia="zh-CN"/>
        </w:rPr>
      </w:pPr>
      <w:r w:rsidRPr="003C2544">
        <w:rPr>
          <w:rFonts w:asciiTheme="minorHAnsi" w:hAnsiTheme="minorHAnsi"/>
          <w:b/>
          <w:sz w:val="24"/>
          <w:szCs w:val="24"/>
          <w:lang w:eastAsia="zh-CN"/>
        </w:rPr>
        <w:t>Setpoint</w:t>
      </w:r>
    </w:p>
    <w:p w14:paraId="73127E33" w14:textId="046906AC" w:rsidR="00272BC5" w:rsidRPr="007679A7" w:rsidRDefault="00272BC5"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lastRenderedPageBreak/>
        <w:t>Setpoint is the target value that an automatic control system is trying to attain. It is the desired result.</w:t>
      </w:r>
    </w:p>
    <w:p w14:paraId="4C31B48C" w14:textId="6A79CFAA" w:rsidR="00272BC5" w:rsidRPr="005A0EBC" w:rsidRDefault="00272BC5" w:rsidP="00B6654E">
      <w:pPr>
        <w:pStyle w:val="ab"/>
        <w:spacing w:after="0" w:line="240" w:lineRule="auto"/>
        <w:rPr>
          <w:rFonts w:asciiTheme="minorHAnsi" w:hAnsiTheme="minorHAnsi"/>
          <w:b/>
          <w:sz w:val="24"/>
          <w:szCs w:val="24"/>
          <w:lang w:eastAsia="zh-CN"/>
        </w:rPr>
      </w:pPr>
      <w:r w:rsidRPr="005A0EBC">
        <w:rPr>
          <w:rFonts w:asciiTheme="minorHAnsi" w:hAnsiTheme="minorHAnsi"/>
          <w:b/>
          <w:sz w:val="24"/>
          <w:szCs w:val="24"/>
          <w:lang w:eastAsia="zh-CN"/>
        </w:rPr>
        <w:t>Profile</w:t>
      </w:r>
    </w:p>
    <w:p w14:paraId="5E20A5D2" w14:textId="01474258" w:rsidR="00272BC5" w:rsidRPr="007679A7" w:rsidRDefault="009F2431"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 profile is the result of a process that measures and records the temperature gradients on a test board of a given mass as it travels through a reflow oven at a given speed.</w:t>
      </w:r>
      <w:r w:rsidR="005025EA" w:rsidRPr="007679A7">
        <w:rPr>
          <w:rFonts w:asciiTheme="minorHAnsi" w:hAnsiTheme="minorHAnsi"/>
          <w:sz w:val="24"/>
          <w:szCs w:val="24"/>
          <w:lang w:eastAsia="zh-CN"/>
        </w:rPr>
        <w:t xml:space="preserve"> </w:t>
      </w:r>
      <w:r w:rsidR="00C87EB2" w:rsidRPr="007679A7">
        <w:rPr>
          <w:rFonts w:asciiTheme="minorHAnsi" w:hAnsiTheme="minorHAnsi"/>
          <w:sz w:val="24"/>
          <w:szCs w:val="24"/>
          <w:lang w:eastAsia="zh-CN"/>
        </w:rPr>
        <w:t>The resulting gra</w:t>
      </w:r>
      <w:r w:rsidR="005025EA" w:rsidRPr="007679A7">
        <w:rPr>
          <w:rFonts w:asciiTheme="minorHAnsi" w:hAnsiTheme="minorHAnsi"/>
          <w:sz w:val="24"/>
          <w:szCs w:val="24"/>
          <w:lang w:eastAsia="zh-CN"/>
        </w:rPr>
        <w:t>phical profile cha</w:t>
      </w:r>
      <w:r w:rsidR="00302AA5" w:rsidRPr="007679A7">
        <w:rPr>
          <w:rFonts w:asciiTheme="minorHAnsi" w:hAnsiTheme="minorHAnsi"/>
          <w:sz w:val="24"/>
          <w:szCs w:val="24"/>
          <w:lang w:eastAsia="zh-CN"/>
        </w:rPr>
        <w:t>ra</w:t>
      </w:r>
      <w:r w:rsidR="005025EA" w:rsidRPr="007679A7">
        <w:rPr>
          <w:rFonts w:asciiTheme="minorHAnsi" w:hAnsiTheme="minorHAnsi"/>
          <w:sz w:val="24"/>
          <w:szCs w:val="24"/>
          <w:lang w:eastAsia="zh-CN"/>
        </w:rPr>
        <w:t>cterizes how effectively the reflow oven heats and cools the test board as it travels at a given speed.</w:t>
      </w:r>
      <w:r w:rsidR="00622C40" w:rsidRPr="007679A7">
        <w:rPr>
          <w:rFonts w:asciiTheme="minorHAnsi" w:hAnsiTheme="minorHAnsi"/>
          <w:sz w:val="24"/>
          <w:szCs w:val="24"/>
          <w:lang w:eastAsia="zh-CN"/>
        </w:rPr>
        <w:t xml:space="preserve"> The resulting information can be used to verify</w:t>
      </w:r>
      <w:r w:rsidR="00524509" w:rsidRPr="007679A7">
        <w:rPr>
          <w:rFonts w:asciiTheme="minorHAnsi" w:hAnsiTheme="minorHAnsi"/>
          <w:sz w:val="24"/>
          <w:szCs w:val="24"/>
          <w:lang w:eastAsia="zh-CN"/>
        </w:rPr>
        <w:t xml:space="preserve"> the effectiveness of a recipe or be used by prediction software (Autoset) to determine appropriate temperature and speed setpoints.</w:t>
      </w:r>
    </w:p>
    <w:p w14:paraId="6B7A4AFE" w14:textId="3C035BA6" w:rsidR="00302AA5" w:rsidRPr="006D7F09" w:rsidRDefault="00302AA5" w:rsidP="00B6654E">
      <w:pPr>
        <w:pStyle w:val="ab"/>
        <w:spacing w:after="0" w:line="240" w:lineRule="auto"/>
        <w:rPr>
          <w:rFonts w:asciiTheme="minorHAnsi" w:hAnsiTheme="minorHAnsi"/>
          <w:b/>
          <w:sz w:val="24"/>
          <w:szCs w:val="24"/>
          <w:lang w:eastAsia="zh-CN"/>
        </w:rPr>
      </w:pPr>
      <w:r w:rsidRPr="006D7F09">
        <w:rPr>
          <w:rFonts w:asciiTheme="minorHAnsi" w:hAnsiTheme="minorHAnsi"/>
          <w:b/>
          <w:sz w:val="24"/>
          <w:szCs w:val="24"/>
          <w:lang w:eastAsia="zh-CN"/>
        </w:rPr>
        <w:t>Ramp soak spike</w:t>
      </w:r>
    </w:p>
    <w:p w14:paraId="67DFC638" w14:textId="54BDADCC" w:rsidR="00302AA5" w:rsidRPr="007679A7" w:rsidRDefault="00302AA5"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 method of applying heat to a circuit board characterized by a steady increase to a certain temperature at which point it levels off to a large degree before again increasing to the reflow temperature. The intention is to give the assembly time to reach equilibrium across the board before the final increase to reflow temperature.</w:t>
      </w:r>
    </w:p>
    <w:p w14:paraId="0BC1506A" w14:textId="35631DE0" w:rsidR="00481376" w:rsidRPr="006D7F09" w:rsidRDefault="00481376" w:rsidP="00B6654E">
      <w:pPr>
        <w:pStyle w:val="ab"/>
        <w:spacing w:after="0" w:line="240" w:lineRule="auto"/>
        <w:rPr>
          <w:rFonts w:asciiTheme="minorHAnsi" w:hAnsiTheme="minorHAnsi"/>
          <w:b/>
          <w:sz w:val="24"/>
          <w:szCs w:val="24"/>
          <w:lang w:eastAsia="zh-CN"/>
        </w:rPr>
      </w:pPr>
      <w:r w:rsidRPr="006D7F09">
        <w:rPr>
          <w:rFonts w:asciiTheme="minorHAnsi" w:hAnsiTheme="minorHAnsi"/>
          <w:b/>
          <w:sz w:val="24"/>
          <w:szCs w:val="24"/>
          <w:lang w:eastAsia="zh-CN"/>
        </w:rPr>
        <w:t>Straight ramp</w:t>
      </w:r>
    </w:p>
    <w:p w14:paraId="367DE0CF" w14:textId="0D966ECE" w:rsidR="00481376" w:rsidRPr="007679A7" w:rsidRDefault="00481376"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 method of applying heat to a circuit board characterized by a linear increase in heat to reflow temperature.</w:t>
      </w:r>
    </w:p>
    <w:p w14:paraId="5F259F63" w14:textId="22D0DEAF" w:rsidR="000858CA" w:rsidRPr="006D7F09" w:rsidRDefault="000858CA" w:rsidP="00B6654E">
      <w:pPr>
        <w:pStyle w:val="ab"/>
        <w:spacing w:after="0" w:line="240" w:lineRule="auto"/>
        <w:rPr>
          <w:rFonts w:asciiTheme="minorHAnsi" w:hAnsiTheme="minorHAnsi"/>
          <w:b/>
          <w:sz w:val="24"/>
          <w:szCs w:val="24"/>
          <w:lang w:eastAsia="zh-CN"/>
        </w:rPr>
      </w:pPr>
      <w:r w:rsidRPr="006D7F09">
        <w:rPr>
          <w:rFonts w:asciiTheme="minorHAnsi" w:hAnsiTheme="minorHAnsi"/>
          <w:b/>
          <w:sz w:val="24"/>
          <w:szCs w:val="24"/>
          <w:lang w:eastAsia="zh-CN"/>
        </w:rPr>
        <w:t>Process Window</w:t>
      </w:r>
    </w:p>
    <w:p w14:paraId="41FBB691" w14:textId="4F9A4AE3" w:rsidR="000858CA" w:rsidRPr="007679A7" w:rsidRDefault="000858CA"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This is a function of Autoset that contains all of the thermal requirements needed by a certain solder</w:t>
      </w:r>
      <w:r w:rsidR="00772FFE" w:rsidRPr="007679A7">
        <w:rPr>
          <w:rFonts w:asciiTheme="minorHAnsi" w:hAnsiTheme="minorHAnsi"/>
          <w:sz w:val="24"/>
          <w:szCs w:val="24"/>
          <w:lang w:eastAsia="zh-CN"/>
        </w:rPr>
        <w:t xml:space="preserve"> paste to work successfully.</w:t>
      </w:r>
      <w:r w:rsidR="00227FF8" w:rsidRPr="007679A7">
        <w:rPr>
          <w:rFonts w:asciiTheme="minorHAnsi" w:hAnsiTheme="minorHAnsi"/>
          <w:sz w:val="24"/>
          <w:szCs w:val="24"/>
          <w:lang w:eastAsia="zh-CN"/>
        </w:rPr>
        <w:t xml:space="preserve"> All of the requirements combined as a matrix to create a “window” within which the process must remain or the board will be compromised. The thermal parameters can be edited to accommodate the thermal sensitivity of certain board components.</w:t>
      </w:r>
    </w:p>
    <w:p w14:paraId="6D37BCB4" w14:textId="4D909D9E" w:rsidR="008B067E" w:rsidRPr="006D7F09" w:rsidRDefault="008B067E" w:rsidP="00B6654E">
      <w:pPr>
        <w:pStyle w:val="ab"/>
        <w:spacing w:after="0" w:line="240" w:lineRule="auto"/>
        <w:rPr>
          <w:rFonts w:asciiTheme="minorHAnsi" w:hAnsiTheme="minorHAnsi"/>
          <w:b/>
          <w:sz w:val="24"/>
          <w:szCs w:val="24"/>
          <w:lang w:eastAsia="zh-CN"/>
        </w:rPr>
      </w:pPr>
      <w:r w:rsidRPr="006D7F09">
        <w:rPr>
          <w:rFonts w:asciiTheme="minorHAnsi" w:hAnsiTheme="minorHAnsi"/>
          <w:b/>
          <w:sz w:val="24"/>
          <w:szCs w:val="24"/>
          <w:lang w:eastAsia="zh-CN"/>
        </w:rPr>
        <w:t>Process Window Index</w:t>
      </w:r>
    </w:p>
    <w:p w14:paraId="2DD5E968" w14:textId="77777777" w:rsidR="008B067E" w:rsidRPr="007679A7" w:rsidRDefault="008B067E" w:rsidP="008B067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 xml:space="preserve">The PWI is a number that describes how the newly generated recipe is expected to process a board within the tolerances of the paste manufacturer’s thermal requirements for the selected paste. A PWI of 0 is optimal. This means that the recipe should produce a result strictly in accordance with the paste’s heating requirements. A PWI of 100 means that the recipe will produce results that are acceptable but are at the outer limits of the provided tolerances. A PWI of any greater than 100 means the recipe will not produce thermal results within the tolerances. The lower the PWI value the more drift in the temperatures can be tolerated and still produce good product. </w:t>
      </w:r>
    </w:p>
    <w:p w14:paraId="3FFBA704" w14:textId="1332095D" w:rsidR="008B067E" w:rsidRPr="005B6405" w:rsidRDefault="008B067E" w:rsidP="00B6654E">
      <w:pPr>
        <w:pStyle w:val="ab"/>
        <w:spacing w:after="0" w:line="240" w:lineRule="auto"/>
        <w:rPr>
          <w:rFonts w:asciiTheme="minorHAnsi" w:hAnsiTheme="minorHAnsi"/>
          <w:b/>
          <w:sz w:val="24"/>
          <w:szCs w:val="24"/>
          <w:lang w:eastAsia="zh-CN"/>
        </w:rPr>
      </w:pPr>
      <w:r w:rsidRPr="005B6405">
        <w:rPr>
          <w:rFonts w:asciiTheme="minorHAnsi" w:hAnsiTheme="minorHAnsi"/>
          <w:b/>
          <w:sz w:val="24"/>
          <w:szCs w:val="24"/>
          <w:lang w:eastAsia="zh-CN"/>
        </w:rPr>
        <w:t>Algorithm</w:t>
      </w:r>
    </w:p>
    <w:p w14:paraId="019DE112" w14:textId="733F7A76" w:rsidR="008B067E" w:rsidRPr="007679A7" w:rsidRDefault="008B067E" w:rsidP="00B6654E">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 set of ordered steps for solving a problem, such as a mathematical formula or the instuctions in a computer program such as Autoset.</w:t>
      </w:r>
    </w:p>
    <w:p w14:paraId="6333FA8B" w14:textId="4784BA2C" w:rsidR="00742566" w:rsidRDefault="00742566" w:rsidP="00B6654E">
      <w:pPr>
        <w:pStyle w:val="ab"/>
        <w:spacing w:after="0" w:line="240" w:lineRule="auto"/>
        <w:rPr>
          <w:rFonts w:asciiTheme="minorHAnsi" w:hAnsiTheme="minorHAnsi"/>
          <w:sz w:val="24"/>
          <w:szCs w:val="24"/>
          <w:lang w:eastAsia="zh-CN"/>
        </w:rPr>
      </w:pPr>
    </w:p>
    <w:p w14:paraId="49E6F3F0" w14:textId="3C2922BE" w:rsidR="00A20EC8" w:rsidRDefault="00A20EC8" w:rsidP="00B6654E">
      <w:pPr>
        <w:pStyle w:val="ab"/>
        <w:spacing w:after="0" w:line="240" w:lineRule="auto"/>
        <w:rPr>
          <w:rFonts w:asciiTheme="minorHAnsi" w:hAnsiTheme="minorHAnsi"/>
          <w:sz w:val="24"/>
          <w:szCs w:val="24"/>
          <w:lang w:eastAsia="zh-CN"/>
        </w:rPr>
      </w:pPr>
    </w:p>
    <w:p w14:paraId="1126A3B9" w14:textId="1263BBBD" w:rsidR="00A20EC8" w:rsidRDefault="00A20EC8" w:rsidP="00B6654E">
      <w:pPr>
        <w:pStyle w:val="ab"/>
        <w:spacing w:after="0" w:line="240" w:lineRule="auto"/>
        <w:rPr>
          <w:rFonts w:asciiTheme="minorHAnsi" w:hAnsiTheme="minorHAnsi"/>
          <w:sz w:val="24"/>
          <w:szCs w:val="24"/>
          <w:lang w:eastAsia="zh-CN"/>
        </w:rPr>
      </w:pPr>
    </w:p>
    <w:p w14:paraId="1725F8BC" w14:textId="26C40B2E" w:rsidR="00A20EC8" w:rsidRDefault="00A20EC8" w:rsidP="00B6654E">
      <w:pPr>
        <w:pStyle w:val="ab"/>
        <w:spacing w:after="0" w:line="240" w:lineRule="auto"/>
        <w:rPr>
          <w:rFonts w:asciiTheme="minorHAnsi" w:hAnsiTheme="minorHAnsi"/>
          <w:sz w:val="24"/>
          <w:szCs w:val="24"/>
          <w:lang w:eastAsia="zh-CN"/>
        </w:rPr>
      </w:pPr>
    </w:p>
    <w:p w14:paraId="49EDB71B" w14:textId="3F7C25EB" w:rsidR="00A20EC8" w:rsidRDefault="00A20EC8" w:rsidP="00B6654E">
      <w:pPr>
        <w:pStyle w:val="ab"/>
        <w:spacing w:after="0" w:line="240" w:lineRule="auto"/>
        <w:rPr>
          <w:rFonts w:asciiTheme="minorHAnsi" w:hAnsiTheme="minorHAnsi"/>
          <w:sz w:val="24"/>
          <w:szCs w:val="24"/>
          <w:lang w:eastAsia="zh-CN"/>
        </w:rPr>
      </w:pPr>
    </w:p>
    <w:p w14:paraId="18C77015" w14:textId="36238296" w:rsidR="00A20EC8" w:rsidRDefault="00A20EC8" w:rsidP="00B6654E">
      <w:pPr>
        <w:pStyle w:val="ab"/>
        <w:spacing w:after="0" w:line="240" w:lineRule="auto"/>
        <w:rPr>
          <w:rFonts w:asciiTheme="minorHAnsi" w:hAnsiTheme="minorHAnsi"/>
          <w:sz w:val="24"/>
          <w:szCs w:val="24"/>
          <w:lang w:eastAsia="zh-CN"/>
        </w:rPr>
      </w:pPr>
    </w:p>
    <w:p w14:paraId="0B558DBC" w14:textId="77777777" w:rsidR="00A20EC8" w:rsidRPr="007679A7" w:rsidRDefault="00A20EC8" w:rsidP="00B6654E">
      <w:pPr>
        <w:pStyle w:val="ab"/>
        <w:spacing w:after="0" w:line="240" w:lineRule="auto"/>
        <w:rPr>
          <w:rFonts w:asciiTheme="minorHAnsi" w:hAnsiTheme="minorHAnsi"/>
          <w:sz w:val="24"/>
          <w:szCs w:val="24"/>
          <w:lang w:eastAsia="zh-CN"/>
        </w:rPr>
      </w:pPr>
    </w:p>
    <w:p w14:paraId="718AB960" w14:textId="465E0AA2" w:rsidR="00742566" w:rsidRPr="00085F03" w:rsidRDefault="00742566" w:rsidP="005928FA">
      <w:pPr>
        <w:pStyle w:val="ab"/>
        <w:numPr>
          <w:ilvl w:val="0"/>
          <w:numId w:val="2"/>
        </w:numPr>
        <w:spacing w:after="0" w:line="240" w:lineRule="auto"/>
        <w:outlineLvl w:val="0"/>
        <w:rPr>
          <w:rFonts w:asciiTheme="minorHAnsi" w:hAnsiTheme="minorHAnsi"/>
          <w:b/>
          <w:sz w:val="28"/>
          <w:szCs w:val="24"/>
          <w:lang w:eastAsia="zh-CN"/>
        </w:rPr>
      </w:pPr>
      <w:bookmarkStart w:id="2" w:name="_Toc476819180"/>
      <w:r w:rsidRPr="00085F03">
        <w:rPr>
          <w:rFonts w:asciiTheme="minorHAnsi" w:hAnsiTheme="minorHAnsi"/>
          <w:b/>
          <w:sz w:val="28"/>
          <w:szCs w:val="24"/>
          <w:lang w:eastAsia="zh-CN"/>
        </w:rPr>
        <w:lastRenderedPageBreak/>
        <w:t>How to use Autoset</w:t>
      </w:r>
      <w:bookmarkEnd w:id="2"/>
    </w:p>
    <w:p w14:paraId="20CABFFF" w14:textId="60E96251" w:rsidR="00742566" w:rsidRDefault="00742566" w:rsidP="005928FA">
      <w:pPr>
        <w:pStyle w:val="ab"/>
        <w:numPr>
          <w:ilvl w:val="1"/>
          <w:numId w:val="2"/>
        </w:numPr>
        <w:spacing w:after="0" w:line="240" w:lineRule="auto"/>
        <w:outlineLvl w:val="1"/>
        <w:rPr>
          <w:rFonts w:asciiTheme="minorHAnsi" w:hAnsiTheme="minorHAnsi"/>
          <w:b/>
          <w:sz w:val="24"/>
          <w:szCs w:val="24"/>
          <w:lang w:eastAsia="zh-CN"/>
        </w:rPr>
      </w:pPr>
      <w:bookmarkStart w:id="3" w:name="_Toc476819181"/>
      <w:r w:rsidRPr="00085F03">
        <w:rPr>
          <w:rFonts w:asciiTheme="minorHAnsi" w:hAnsiTheme="minorHAnsi"/>
          <w:b/>
          <w:sz w:val="24"/>
          <w:szCs w:val="24"/>
          <w:lang w:eastAsia="zh-CN"/>
        </w:rPr>
        <w:t>Open Autoset function</w:t>
      </w:r>
      <w:bookmarkEnd w:id="3"/>
    </w:p>
    <w:p w14:paraId="746D9ED4" w14:textId="77777777" w:rsidR="00E90600" w:rsidRPr="00D4424D" w:rsidRDefault="00E90600" w:rsidP="00D4424D">
      <w:pPr>
        <w:spacing w:after="0" w:line="240" w:lineRule="auto"/>
        <w:ind w:left="720"/>
        <w:outlineLvl w:val="1"/>
        <w:rPr>
          <w:rFonts w:asciiTheme="minorHAnsi" w:hAnsiTheme="minorHAnsi"/>
          <w:b/>
          <w:sz w:val="24"/>
          <w:szCs w:val="24"/>
          <w:lang w:eastAsia="zh-CN"/>
        </w:rPr>
      </w:pPr>
    </w:p>
    <w:p w14:paraId="4E49C300" w14:textId="0F776BB9" w:rsidR="00835160" w:rsidRDefault="00351CB3" w:rsidP="00967D23">
      <w:pPr>
        <w:spacing w:after="0" w:line="240" w:lineRule="auto"/>
        <w:ind w:firstLine="720"/>
        <w:rPr>
          <w:rFonts w:asciiTheme="minorHAnsi" w:hAnsiTheme="minorHAnsi"/>
          <w:sz w:val="24"/>
          <w:szCs w:val="24"/>
          <w:lang w:eastAsia="zh-CN"/>
        </w:rPr>
      </w:pPr>
      <w:r w:rsidRPr="007679A7">
        <w:rPr>
          <w:rFonts w:asciiTheme="minorHAnsi" w:hAnsiTheme="minorHAnsi"/>
          <w:noProof/>
          <w:sz w:val="24"/>
          <w:szCs w:val="24"/>
          <w:lang w:eastAsia="zh-CN"/>
        </w:rPr>
        <mc:AlternateContent>
          <mc:Choice Requires="wps">
            <w:drawing>
              <wp:anchor distT="0" distB="0" distL="114300" distR="114300" simplePos="0" relativeHeight="251659264" behindDoc="0" locked="0" layoutInCell="1" allowOverlap="1" wp14:anchorId="3EA2C56F" wp14:editId="0B0BBF3D">
                <wp:simplePos x="0" y="0"/>
                <wp:positionH relativeFrom="column">
                  <wp:posOffset>768350</wp:posOffset>
                </wp:positionH>
                <wp:positionV relativeFrom="paragraph">
                  <wp:posOffset>19050</wp:posOffset>
                </wp:positionV>
                <wp:extent cx="222250" cy="222250"/>
                <wp:effectExtent l="0" t="0" r="25400" b="25400"/>
                <wp:wrapNone/>
                <wp:docPr id="10" name="矩形 10"/>
                <wp:cNvGraphicFramePr/>
                <a:graphic xmlns:a="http://schemas.openxmlformats.org/drawingml/2006/main">
                  <a:graphicData uri="http://schemas.microsoft.com/office/word/2010/wordprocessingShape">
                    <wps:wsp>
                      <wps:cNvSpPr/>
                      <wps:spPr>
                        <a:xfrm>
                          <a:off x="0" y="0"/>
                          <a:ext cx="222250"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0C344" id="矩形 10" o:spid="_x0000_s1026" style="position:absolute;margin-left:60.5pt;margin-top:1.5pt;width:17.5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" filled="f" strokecolor="red" strokeweight="2pt"/>
            </w:pict>
          </mc:Fallback>
        </mc:AlternateContent>
      </w:r>
      <w:r w:rsidR="00835160" w:rsidRPr="007679A7">
        <w:rPr>
          <w:rFonts w:asciiTheme="minorHAnsi" w:hAnsiTheme="minorHAnsi"/>
          <w:noProof/>
          <w:sz w:val="24"/>
          <w:szCs w:val="24"/>
          <w:lang w:eastAsia="zh-CN"/>
        </w:rPr>
        <w:drawing>
          <wp:inline distT="0" distB="0" distL="0" distR="0" wp14:anchorId="23052DF5" wp14:editId="3C3622AA">
            <wp:extent cx="5943600" cy="148463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84630"/>
                    </a:xfrm>
                    <a:prstGeom prst="rect">
                      <a:avLst/>
                    </a:prstGeom>
                  </pic:spPr>
                </pic:pic>
              </a:graphicData>
            </a:graphic>
          </wp:inline>
        </w:drawing>
      </w:r>
    </w:p>
    <w:p w14:paraId="736C599E" w14:textId="77777777" w:rsidR="009175D7" w:rsidRPr="007679A7" w:rsidRDefault="009175D7" w:rsidP="00967D23">
      <w:pPr>
        <w:spacing w:after="0" w:line="240" w:lineRule="auto"/>
        <w:ind w:firstLine="720"/>
        <w:rPr>
          <w:rFonts w:asciiTheme="minorHAnsi" w:hAnsiTheme="minorHAnsi"/>
          <w:sz w:val="24"/>
          <w:szCs w:val="24"/>
          <w:lang w:eastAsia="zh-CN"/>
        </w:rPr>
      </w:pPr>
    </w:p>
    <w:p w14:paraId="7C0E3142" w14:textId="5B566C05" w:rsidR="00A20EC8" w:rsidRDefault="00835160" w:rsidP="008B1932">
      <w:pPr>
        <w:spacing w:after="0" w:line="240" w:lineRule="auto"/>
        <w:ind w:left="720" w:firstLine="720"/>
        <w:rPr>
          <w:rFonts w:asciiTheme="minorHAnsi" w:hAnsiTheme="minorHAnsi"/>
          <w:sz w:val="24"/>
          <w:szCs w:val="24"/>
          <w:lang w:eastAsia="zh-CN"/>
        </w:rPr>
      </w:pPr>
      <w:r w:rsidRPr="007679A7">
        <w:rPr>
          <w:rFonts w:asciiTheme="minorHAnsi" w:hAnsiTheme="minorHAnsi"/>
          <w:sz w:val="24"/>
          <w:szCs w:val="24"/>
          <w:lang w:eastAsia="zh-CN"/>
        </w:rPr>
        <w:t>Log</w:t>
      </w:r>
      <w:r w:rsidR="00351CB3" w:rsidRPr="007679A7">
        <w:rPr>
          <w:rFonts w:asciiTheme="minorHAnsi" w:hAnsiTheme="minorHAnsi"/>
          <w:sz w:val="24"/>
          <w:szCs w:val="24"/>
          <w:lang w:eastAsia="zh-CN"/>
        </w:rPr>
        <w:t>on</w:t>
      </w:r>
      <w:r w:rsidRPr="007679A7">
        <w:rPr>
          <w:rFonts w:asciiTheme="minorHAnsi" w:hAnsiTheme="minorHAnsi"/>
          <w:sz w:val="24"/>
          <w:szCs w:val="24"/>
          <w:lang w:eastAsia="zh-CN"/>
        </w:rPr>
        <w:t xml:space="preserve"> to the Centurion software as user “System”, then click the </w:t>
      </w:r>
      <w:r w:rsidR="002D7A4B">
        <w:rPr>
          <w:rFonts w:asciiTheme="minorHAnsi" w:hAnsiTheme="minorHAnsi"/>
          <w:sz w:val="24"/>
          <w:szCs w:val="24"/>
          <w:lang w:eastAsia="zh-CN"/>
        </w:rPr>
        <w:t xml:space="preserve">icon </w:t>
      </w:r>
      <w:r w:rsidRPr="007679A7">
        <w:rPr>
          <w:rFonts w:asciiTheme="minorHAnsi" w:hAnsiTheme="minorHAnsi"/>
          <w:sz w:val="24"/>
          <w:szCs w:val="24"/>
          <w:lang w:eastAsia="zh-CN"/>
        </w:rPr>
        <w:t xml:space="preserve">“Recipe manager”. </w:t>
      </w:r>
    </w:p>
    <w:p w14:paraId="1D7AD7AE" w14:textId="77777777" w:rsidR="00761C50" w:rsidRPr="007679A7" w:rsidRDefault="00761C50" w:rsidP="008B1932">
      <w:pPr>
        <w:spacing w:after="0" w:line="240" w:lineRule="auto"/>
        <w:ind w:left="720" w:firstLine="720"/>
        <w:rPr>
          <w:rFonts w:asciiTheme="minorHAnsi" w:hAnsiTheme="minorHAnsi"/>
          <w:sz w:val="24"/>
          <w:szCs w:val="24"/>
          <w:lang w:eastAsia="zh-CN"/>
        </w:rPr>
      </w:pPr>
    </w:p>
    <w:p w14:paraId="46D50CC6" w14:textId="1DD8997A" w:rsidR="00835160" w:rsidRDefault="00351CB3" w:rsidP="00835160">
      <w:pPr>
        <w:spacing w:after="0" w:line="240" w:lineRule="auto"/>
        <w:ind w:firstLine="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11F94C8B" wp14:editId="04635306">
            <wp:extent cx="5943600" cy="22650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65045"/>
                    </a:xfrm>
                    <a:prstGeom prst="rect">
                      <a:avLst/>
                    </a:prstGeom>
                  </pic:spPr>
                </pic:pic>
              </a:graphicData>
            </a:graphic>
          </wp:inline>
        </w:drawing>
      </w:r>
    </w:p>
    <w:p w14:paraId="1984A075" w14:textId="77777777" w:rsidR="009D32E8" w:rsidRPr="007679A7" w:rsidRDefault="009D32E8" w:rsidP="00835160">
      <w:pPr>
        <w:spacing w:after="0" w:line="240" w:lineRule="auto"/>
        <w:ind w:firstLine="720"/>
        <w:rPr>
          <w:rFonts w:asciiTheme="minorHAnsi" w:hAnsiTheme="minorHAnsi"/>
          <w:sz w:val="24"/>
          <w:szCs w:val="24"/>
          <w:lang w:eastAsia="zh-CN"/>
        </w:rPr>
      </w:pPr>
    </w:p>
    <w:p w14:paraId="281A020B" w14:textId="3EB6FA49" w:rsidR="00642552" w:rsidRDefault="00642552" w:rsidP="00692122">
      <w:pPr>
        <w:spacing w:after="0" w:line="240" w:lineRule="auto"/>
        <w:ind w:left="720" w:firstLine="720"/>
        <w:rPr>
          <w:rFonts w:asciiTheme="minorHAnsi" w:hAnsiTheme="minorHAnsi"/>
          <w:sz w:val="24"/>
          <w:szCs w:val="24"/>
          <w:lang w:eastAsia="zh-CN"/>
        </w:rPr>
      </w:pPr>
      <w:r w:rsidRPr="007679A7">
        <w:rPr>
          <w:rFonts w:asciiTheme="minorHAnsi" w:hAnsiTheme="minorHAnsi"/>
          <w:sz w:val="24"/>
          <w:szCs w:val="24"/>
          <w:lang w:eastAsia="zh-CN"/>
        </w:rPr>
        <w:t>Click the icon “Autoset”</w:t>
      </w:r>
      <w:r w:rsidR="00692122" w:rsidRPr="007679A7">
        <w:rPr>
          <w:rFonts w:asciiTheme="minorHAnsi" w:hAnsiTheme="minorHAnsi"/>
          <w:sz w:val="24"/>
          <w:szCs w:val="24"/>
          <w:lang w:eastAsia="zh-CN"/>
        </w:rPr>
        <w:t xml:space="preserve">, the Autoset </w:t>
      </w:r>
      <w:r w:rsidR="0030604E">
        <w:rPr>
          <w:rFonts w:asciiTheme="minorHAnsi" w:hAnsiTheme="minorHAnsi"/>
          <w:sz w:val="24"/>
          <w:szCs w:val="24"/>
          <w:lang w:eastAsia="zh-CN"/>
        </w:rPr>
        <w:t xml:space="preserve">screen </w:t>
      </w:r>
      <w:r w:rsidR="00692122" w:rsidRPr="007679A7">
        <w:rPr>
          <w:rFonts w:asciiTheme="minorHAnsi" w:hAnsiTheme="minorHAnsi"/>
          <w:sz w:val="24"/>
          <w:szCs w:val="24"/>
          <w:lang w:eastAsia="zh-CN"/>
        </w:rPr>
        <w:t>will appear.</w:t>
      </w:r>
    </w:p>
    <w:p w14:paraId="3A992F8C" w14:textId="4EE37AFE" w:rsidR="001164CF" w:rsidRDefault="001164CF" w:rsidP="00692122">
      <w:pPr>
        <w:spacing w:after="0" w:line="240" w:lineRule="auto"/>
        <w:ind w:left="720" w:firstLine="720"/>
        <w:rPr>
          <w:rFonts w:asciiTheme="minorHAnsi" w:hAnsiTheme="minorHAnsi"/>
          <w:sz w:val="24"/>
          <w:szCs w:val="24"/>
          <w:lang w:eastAsia="zh-CN"/>
        </w:rPr>
      </w:pPr>
    </w:p>
    <w:p w14:paraId="07F22F01" w14:textId="7101ECD6" w:rsidR="00AC1CFD" w:rsidRDefault="00AC1CFD" w:rsidP="00692122">
      <w:pPr>
        <w:spacing w:after="0" w:line="240" w:lineRule="auto"/>
        <w:ind w:left="720" w:firstLine="720"/>
        <w:rPr>
          <w:rFonts w:asciiTheme="minorHAnsi" w:hAnsiTheme="minorHAnsi"/>
          <w:sz w:val="24"/>
          <w:szCs w:val="24"/>
          <w:lang w:eastAsia="zh-CN"/>
        </w:rPr>
      </w:pPr>
    </w:p>
    <w:p w14:paraId="71E7C5C6" w14:textId="639B3CD5" w:rsidR="00AC1CFD" w:rsidRDefault="00AC1CFD" w:rsidP="00692122">
      <w:pPr>
        <w:spacing w:after="0" w:line="240" w:lineRule="auto"/>
        <w:ind w:left="720" w:firstLine="720"/>
        <w:rPr>
          <w:rFonts w:asciiTheme="minorHAnsi" w:hAnsiTheme="minorHAnsi"/>
          <w:sz w:val="24"/>
          <w:szCs w:val="24"/>
          <w:lang w:eastAsia="zh-CN"/>
        </w:rPr>
      </w:pPr>
    </w:p>
    <w:p w14:paraId="5579939D" w14:textId="3420DEE1" w:rsidR="00AC1CFD" w:rsidRDefault="00AC1CFD" w:rsidP="00692122">
      <w:pPr>
        <w:spacing w:after="0" w:line="240" w:lineRule="auto"/>
        <w:ind w:left="720" w:firstLine="720"/>
        <w:rPr>
          <w:rFonts w:asciiTheme="minorHAnsi" w:hAnsiTheme="minorHAnsi"/>
          <w:sz w:val="24"/>
          <w:szCs w:val="24"/>
          <w:lang w:eastAsia="zh-CN"/>
        </w:rPr>
      </w:pPr>
    </w:p>
    <w:p w14:paraId="6C132657" w14:textId="35B2D82F" w:rsidR="00AC1CFD" w:rsidRDefault="00AC1CFD" w:rsidP="00692122">
      <w:pPr>
        <w:spacing w:after="0" w:line="240" w:lineRule="auto"/>
        <w:ind w:left="720" w:firstLine="720"/>
        <w:rPr>
          <w:rFonts w:asciiTheme="minorHAnsi" w:hAnsiTheme="minorHAnsi"/>
          <w:sz w:val="24"/>
          <w:szCs w:val="24"/>
          <w:lang w:eastAsia="zh-CN"/>
        </w:rPr>
      </w:pPr>
    </w:p>
    <w:p w14:paraId="291C513A" w14:textId="3E64E2DB" w:rsidR="00AC1CFD" w:rsidRDefault="00AC1CFD" w:rsidP="00692122">
      <w:pPr>
        <w:spacing w:after="0" w:line="240" w:lineRule="auto"/>
        <w:ind w:left="720" w:firstLine="720"/>
        <w:rPr>
          <w:rFonts w:asciiTheme="minorHAnsi" w:hAnsiTheme="minorHAnsi"/>
          <w:sz w:val="24"/>
          <w:szCs w:val="24"/>
          <w:lang w:eastAsia="zh-CN"/>
        </w:rPr>
      </w:pPr>
    </w:p>
    <w:p w14:paraId="3F5FBBA8" w14:textId="56AEFC8A" w:rsidR="00AC1CFD" w:rsidRDefault="00AC1CFD" w:rsidP="00692122">
      <w:pPr>
        <w:spacing w:after="0" w:line="240" w:lineRule="auto"/>
        <w:ind w:left="720" w:firstLine="720"/>
        <w:rPr>
          <w:rFonts w:asciiTheme="minorHAnsi" w:hAnsiTheme="minorHAnsi"/>
          <w:sz w:val="24"/>
          <w:szCs w:val="24"/>
          <w:lang w:eastAsia="zh-CN"/>
        </w:rPr>
      </w:pPr>
    </w:p>
    <w:p w14:paraId="121B122D" w14:textId="33950C3C" w:rsidR="00AC1CFD" w:rsidRDefault="00AC1CFD" w:rsidP="00692122">
      <w:pPr>
        <w:spacing w:after="0" w:line="240" w:lineRule="auto"/>
        <w:ind w:left="720" w:firstLine="720"/>
        <w:rPr>
          <w:rFonts w:asciiTheme="minorHAnsi" w:hAnsiTheme="minorHAnsi"/>
          <w:sz w:val="24"/>
          <w:szCs w:val="24"/>
          <w:lang w:eastAsia="zh-CN"/>
        </w:rPr>
      </w:pPr>
    </w:p>
    <w:p w14:paraId="78032300" w14:textId="2B62A299" w:rsidR="00AC1CFD" w:rsidRDefault="00AC1CFD" w:rsidP="00692122">
      <w:pPr>
        <w:spacing w:after="0" w:line="240" w:lineRule="auto"/>
        <w:ind w:left="720" w:firstLine="720"/>
        <w:rPr>
          <w:rFonts w:asciiTheme="minorHAnsi" w:hAnsiTheme="minorHAnsi"/>
          <w:sz w:val="24"/>
          <w:szCs w:val="24"/>
          <w:lang w:eastAsia="zh-CN"/>
        </w:rPr>
      </w:pPr>
    </w:p>
    <w:p w14:paraId="02049B22" w14:textId="05C008C6" w:rsidR="00AC1CFD" w:rsidRDefault="00AC1CFD" w:rsidP="00692122">
      <w:pPr>
        <w:spacing w:after="0" w:line="240" w:lineRule="auto"/>
        <w:ind w:left="720" w:firstLine="720"/>
        <w:rPr>
          <w:rFonts w:asciiTheme="minorHAnsi" w:hAnsiTheme="minorHAnsi"/>
          <w:sz w:val="24"/>
          <w:szCs w:val="24"/>
          <w:lang w:eastAsia="zh-CN"/>
        </w:rPr>
      </w:pPr>
    </w:p>
    <w:p w14:paraId="331D47DC" w14:textId="055A88AD" w:rsidR="00AC1CFD" w:rsidRDefault="00AC1CFD" w:rsidP="00692122">
      <w:pPr>
        <w:spacing w:after="0" w:line="240" w:lineRule="auto"/>
        <w:ind w:left="720" w:firstLine="720"/>
        <w:rPr>
          <w:rFonts w:asciiTheme="minorHAnsi" w:hAnsiTheme="minorHAnsi"/>
          <w:sz w:val="24"/>
          <w:szCs w:val="24"/>
          <w:lang w:eastAsia="zh-CN"/>
        </w:rPr>
      </w:pPr>
    </w:p>
    <w:p w14:paraId="7D39FD31" w14:textId="3576270C" w:rsidR="00AC1CFD" w:rsidRDefault="00AC1CFD" w:rsidP="00692122">
      <w:pPr>
        <w:spacing w:after="0" w:line="240" w:lineRule="auto"/>
        <w:ind w:left="720" w:firstLine="720"/>
        <w:rPr>
          <w:rFonts w:asciiTheme="minorHAnsi" w:hAnsiTheme="minorHAnsi"/>
          <w:sz w:val="24"/>
          <w:szCs w:val="24"/>
          <w:lang w:eastAsia="zh-CN"/>
        </w:rPr>
      </w:pPr>
    </w:p>
    <w:p w14:paraId="10C4C61D" w14:textId="77777777" w:rsidR="00AC1CFD" w:rsidRPr="007679A7" w:rsidRDefault="00AC1CFD" w:rsidP="00692122">
      <w:pPr>
        <w:spacing w:after="0" w:line="240" w:lineRule="auto"/>
        <w:ind w:left="720" w:firstLine="720"/>
        <w:rPr>
          <w:rFonts w:asciiTheme="minorHAnsi" w:hAnsiTheme="minorHAnsi"/>
          <w:sz w:val="24"/>
          <w:szCs w:val="24"/>
          <w:lang w:eastAsia="zh-CN"/>
        </w:rPr>
      </w:pPr>
    </w:p>
    <w:p w14:paraId="10A894B5" w14:textId="67F0F656" w:rsidR="00742566" w:rsidRDefault="000E4E10" w:rsidP="005928FA">
      <w:pPr>
        <w:pStyle w:val="ab"/>
        <w:numPr>
          <w:ilvl w:val="1"/>
          <w:numId w:val="2"/>
        </w:numPr>
        <w:spacing w:after="0" w:line="240" w:lineRule="auto"/>
        <w:outlineLvl w:val="1"/>
        <w:rPr>
          <w:rFonts w:asciiTheme="minorHAnsi" w:hAnsiTheme="minorHAnsi"/>
          <w:b/>
          <w:sz w:val="24"/>
          <w:szCs w:val="24"/>
          <w:lang w:eastAsia="zh-CN"/>
        </w:rPr>
      </w:pPr>
      <w:bookmarkStart w:id="4" w:name="_Toc476819182"/>
      <w:r w:rsidRPr="001164CF">
        <w:rPr>
          <w:rFonts w:asciiTheme="minorHAnsi" w:hAnsiTheme="minorHAnsi"/>
          <w:b/>
          <w:sz w:val="24"/>
          <w:szCs w:val="24"/>
          <w:lang w:eastAsia="zh-CN"/>
        </w:rPr>
        <w:lastRenderedPageBreak/>
        <w:t>Recipe settings</w:t>
      </w:r>
      <w:bookmarkEnd w:id="4"/>
    </w:p>
    <w:p w14:paraId="22273D1A" w14:textId="77777777" w:rsidR="00AC1CFD" w:rsidRPr="00AC1CFD" w:rsidRDefault="00AC1CFD" w:rsidP="00AC1CFD">
      <w:pPr>
        <w:spacing w:after="0" w:line="240" w:lineRule="auto"/>
        <w:ind w:left="720"/>
        <w:outlineLvl w:val="1"/>
        <w:rPr>
          <w:rFonts w:asciiTheme="minorHAnsi" w:hAnsiTheme="minorHAnsi"/>
          <w:b/>
          <w:sz w:val="24"/>
          <w:szCs w:val="24"/>
          <w:lang w:eastAsia="zh-CN"/>
        </w:rPr>
      </w:pPr>
    </w:p>
    <w:p w14:paraId="71D4A9E4" w14:textId="612A05D9" w:rsidR="00692122" w:rsidRPr="007679A7" w:rsidRDefault="00692122" w:rsidP="00692122">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064BE621" wp14:editId="1A84C1E2">
            <wp:extent cx="5626100" cy="3209161"/>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628344" cy="3210441"/>
                    </a:xfrm>
                    <a:prstGeom prst="rect">
                      <a:avLst/>
                    </a:prstGeom>
                  </pic:spPr>
                </pic:pic>
              </a:graphicData>
            </a:graphic>
          </wp:inline>
        </w:drawing>
      </w:r>
    </w:p>
    <w:p w14:paraId="0EDF3CFA" w14:textId="4E3061A8" w:rsidR="00692122" w:rsidRPr="007679A7" w:rsidRDefault="00692122" w:rsidP="00692122">
      <w:pPr>
        <w:ind w:left="720" w:firstLine="720"/>
        <w:rPr>
          <w:rFonts w:asciiTheme="minorHAnsi" w:hAnsiTheme="minorHAnsi"/>
          <w:sz w:val="24"/>
          <w:szCs w:val="24"/>
        </w:rPr>
      </w:pPr>
      <w:r w:rsidRPr="007679A7">
        <w:rPr>
          <w:rFonts w:asciiTheme="minorHAnsi" w:hAnsiTheme="minorHAnsi"/>
          <w:sz w:val="24"/>
          <w:szCs w:val="24"/>
        </w:rPr>
        <w:t>Select recipe group and paste profile and input recipe name. If you want to</w:t>
      </w:r>
      <w:r w:rsidR="00AC4632" w:rsidRPr="007679A7">
        <w:rPr>
          <w:rFonts w:asciiTheme="minorHAnsi" w:hAnsiTheme="minorHAnsi"/>
          <w:sz w:val="24"/>
          <w:szCs w:val="24"/>
        </w:rPr>
        <w:t xml:space="preserve"> create or edit</w:t>
      </w:r>
      <w:r w:rsidRPr="007679A7">
        <w:rPr>
          <w:rFonts w:asciiTheme="minorHAnsi" w:hAnsiTheme="minorHAnsi"/>
          <w:sz w:val="24"/>
          <w:szCs w:val="24"/>
        </w:rPr>
        <w:t xml:space="preserve"> paste profile, click the “CREATE OR EDIT PASTE PROFILE” button.</w:t>
      </w:r>
    </w:p>
    <w:p w14:paraId="242F5058" w14:textId="5163A18B" w:rsidR="00692122" w:rsidRPr="007679A7" w:rsidRDefault="00B27C04" w:rsidP="00692122">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29A3F536" wp14:editId="4F1A4764">
            <wp:extent cx="5676049" cy="3689350"/>
            <wp:effectExtent l="0" t="0" r="127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2124" cy="3693299"/>
                    </a:xfrm>
                    <a:prstGeom prst="rect">
                      <a:avLst/>
                    </a:prstGeom>
                  </pic:spPr>
                </pic:pic>
              </a:graphicData>
            </a:graphic>
          </wp:inline>
        </w:drawing>
      </w:r>
    </w:p>
    <w:p w14:paraId="25EDC2A3" w14:textId="2D50AF73" w:rsidR="001F052B" w:rsidRPr="007679A7" w:rsidRDefault="00B27C04" w:rsidP="00692122">
      <w:pPr>
        <w:spacing w:after="0" w:line="240" w:lineRule="auto"/>
        <w:ind w:left="720"/>
        <w:rPr>
          <w:rFonts w:asciiTheme="minorHAnsi" w:hAnsiTheme="minorHAnsi"/>
          <w:sz w:val="24"/>
          <w:szCs w:val="24"/>
          <w:lang w:eastAsia="zh-CN"/>
        </w:rPr>
      </w:pPr>
      <w:r w:rsidRPr="007679A7">
        <w:rPr>
          <w:rFonts w:asciiTheme="minorHAnsi" w:hAnsiTheme="minorHAnsi"/>
          <w:sz w:val="24"/>
          <w:szCs w:val="24"/>
          <w:lang w:eastAsia="zh-CN"/>
        </w:rPr>
        <w:lastRenderedPageBreak/>
        <w:tab/>
        <w:t>In the “Process Window Name:” type in what you want to call the new Process Window. Type your descriptive name and press the “Enter” key, the following popup box will appear. Select “Yes” to add this new process to the list of Process Window.</w:t>
      </w:r>
      <w:r w:rsidR="00364E8A" w:rsidRPr="007679A7">
        <w:rPr>
          <w:rFonts w:asciiTheme="minorHAnsi" w:hAnsiTheme="minorHAnsi"/>
          <w:sz w:val="24"/>
          <w:szCs w:val="24"/>
          <w:lang w:eastAsia="zh-CN"/>
        </w:rPr>
        <w:t xml:space="preserve"> </w:t>
      </w:r>
    </w:p>
    <w:p w14:paraId="0B679D28" w14:textId="488274BE" w:rsidR="001F052B" w:rsidRPr="007679A7" w:rsidRDefault="001F052B" w:rsidP="00692122">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4FC57FC7" wp14:editId="66C3DE91">
            <wp:extent cx="3937202" cy="1479626"/>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7202" cy="1479626"/>
                    </a:xfrm>
                    <a:prstGeom prst="rect">
                      <a:avLst/>
                    </a:prstGeom>
                  </pic:spPr>
                </pic:pic>
              </a:graphicData>
            </a:graphic>
          </wp:inline>
        </w:drawing>
      </w:r>
    </w:p>
    <w:p w14:paraId="76393E24" w14:textId="3C3DFF8C" w:rsidR="00B27C04" w:rsidRDefault="00364E8A" w:rsidP="001F052B">
      <w:pPr>
        <w:spacing w:after="0" w:line="240" w:lineRule="auto"/>
        <w:ind w:left="720" w:firstLine="720"/>
        <w:rPr>
          <w:rFonts w:asciiTheme="minorHAnsi" w:hAnsiTheme="minorHAnsi"/>
          <w:sz w:val="24"/>
          <w:szCs w:val="24"/>
          <w:lang w:eastAsia="zh-CN"/>
        </w:rPr>
      </w:pPr>
      <w:r w:rsidRPr="007679A7">
        <w:rPr>
          <w:rFonts w:asciiTheme="minorHAnsi" w:hAnsiTheme="minorHAnsi"/>
          <w:sz w:val="24"/>
          <w:szCs w:val="24"/>
          <w:lang w:eastAsia="zh-CN"/>
        </w:rPr>
        <w:t>Then you can click “Solder Paste Menu” button to select the solder paste, or you can click “Edit Specs” to edit the parameters of</w:t>
      </w:r>
      <w:r w:rsidR="00341266" w:rsidRPr="007679A7">
        <w:rPr>
          <w:rFonts w:asciiTheme="minorHAnsi" w:hAnsiTheme="minorHAnsi"/>
          <w:sz w:val="24"/>
          <w:szCs w:val="24"/>
          <w:lang w:eastAsia="zh-CN"/>
        </w:rPr>
        <w:t xml:space="preserve"> the selected</w:t>
      </w:r>
      <w:r w:rsidRPr="007679A7">
        <w:rPr>
          <w:rFonts w:asciiTheme="minorHAnsi" w:hAnsiTheme="minorHAnsi"/>
          <w:sz w:val="24"/>
          <w:szCs w:val="24"/>
          <w:lang w:eastAsia="zh-CN"/>
        </w:rPr>
        <w:t xml:space="preserve"> solder paste.</w:t>
      </w:r>
    </w:p>
    <w:p w14:paraId="3181827D" w14:textId="77777777" w:rsidR="00847EC9" w:rsidRPr="007679A7" w:rsidRDefault="00847EC9" w:rsidP="001F052B">
      <w:pPr>
        <w:spacing w:after="0" w:line="240" w:lineRule="auto"/>
        <w:ind w:left="720" w:firstLine="720"/>
        <w:rPr>
          <w:rFonts w:asciiTheme="minorHAnsi" w:hAnsiTheme="minorHAnsi"/>
          <w:sz w:val="24"/>
          <w:szCs w:val="24"/>
          <w:lang w:eastAsia="zh-CN"/>
        </w:rPr>
      </w:pPr>
    </w:p>
    <w:p w14:paraId="1D86AD77" w14:textId="3E31A7FC" w:rsidR="001E0D04" w:rsidRDefault="00CF2598" w:rsidP="005928FA">
      <w:pPr>
        <w:pStyle w:val="ab"/>
        <w:numPr>
          <w:ilvl w:val="1"/>
          <w:numId w:val="2"/>
        </w:numPr>
        <w:spacing w:after="0" w:line="240" w:lineRule="auto"/>
        <w:outlineLvl w:val="1"/>
        <w:rPr>
          <w:rFonts w:asciiTheme="minorHAnsi" w:hAnsiTheme="minorHAnsi"/>
          <w:b/>
          <w:sz w:val="24"/>
          <w:szCs w:val="24"/>
          <w:lang w:eastAsia="zh-CN"/>
        </w:rPr>
      </w:pPr>
      <w:bookmarkStart w:id="5" w:name="_Toc476819183"/>
      <w:r w:rsidRPr="00847EC9">
        <w:rPr>
          <w:rFonts w:asciiTheme="minorHAnsi" w:hAnsiTheme="minorHAnsi"/>
          <w:b/>
          <w:sz w:val="24"/>
          <w:szCs w:val="24"/>
          <w:lang w:eastAsia="zh-CN"/>
        </w:rPr>
        <w:t>PCB settings</w:t>
      </w:r>
      <w:bookmarkEnd w:id="5"/>
    </w:p>
    <w:p w14:paraId="12065487" w14:textId="77777777" w:rsidR="00346A3B" w:rsidRPr="00346A3B" w:rsidRDefault="00346A3B" w:rsidP="00346A3B">
      <w:pPr>
        <w:spacing w:after="0" w:line="240" w:lineRule="auto"/>
        <w:ind w:left="720"/>
        <w:outlineLvl w:val="1"/>
        <w:rPr>
          <w:rFonts w:asciiTheme="minorHAnsi" w:hAnsiTheme="minorHAnsi"/>
          <w:b/>
          <w:sz w:val="24"/>
          <w:szCs w:val="24"/>
          <w:lang w:eastAsia="zh-CN"/>
        </w:rPr>
      </w:pPr>
    </w:p>
    <w:p w14:paraId="4091334B" w14:textId="07C65FC7" w:rsidR="00CF2598" w:rsidRPr="007679A7" w:rsidRDefault="00CF2598" w:rsidP="00CF2598">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42A09347" wp14:editId="64C03D1A">
            <wp:extent cx="5943600" cy="3580130"/>
            <wp:effectExtent l="0" t="0" r="0"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943600" cy="3580130"/>
                    </a:xfrm>
                    <a:prstGeom prst="rect">
                      <a:avLst/>
                    </a:prstGeom>
                  </pic:spPr>
                </pic:pic>
              </a:graphicData>
            </a:graphic>
          </wp:inline>
        </w:drawing>
      </w:r>
    </w:p>
    <w:p w14:paraId="605505FF" w14:textId="00AAC682" w:rsidR="00CF2598" w:rsidRDefault="00CF2598" w:rsidP="00CF2598">
      <w:pPr>
        <w:ind w:left="720"/>
        <w:rPr>
          <w:rFonts w:asciiTheme="minorHAnsi" w:hAnsiTheme="minorHAnsi"/>
          <w:sz w:val="24"/>
          <w:szCs w:val="24"/>
        </w:rPr>
      </w:pPr>
      <w:r w:rsidRPr="007679A7">
        <w:rPr>
          <w:rFonts w:asciiTheme="minorHAnsi" w:hAnsiTheme="minorHAnsi"/>
          <w:sz w:val="24"/>
          <w:szCs w:val="24"/>
          <w:lang w:eastAsia="zh-CN"/>
        </w:rPr>
        <w:tab/>
      </w:r>
      <w:r w:rsidRPr="007679A7">
        <w:rPr>
          <w:rFonts w:asciiTheme="minorHAnsi" w:hAnsiTheme="minorHAnsi"/>
          <w:sz w:val="24"/>
          <w:szCs w:val="24"/>
        </w:rPr>
        <w:t>Input the</w:t>
      </w:r>
      <w:r w:rsidR="00666CB9" w:rsidRPr="007679A7">
        <w:rPr>
          <w:rFonts w:asciiTheme="minorHAnsi" w:hAnsiTheme="minorHAnsi"/>
          <w:sz w:val="24"/>
          <w:szCs w:val="24"/>
        </w:rPr>
        <w:t xml:space="preserve"> actual</w:t>
      </w:r>
      <w:r w:rsidRPr="007679A7">
        <w:rPr>
          <w:rFonts w:asciiTheme="minorHAnsi" w:hAnsiTheme="minorHAnsi"/>
          <w:sz w:val="24"/>
          <w:szCs w:val="24"/>
        </w:rPr>
        <w:t xml:space="preserve"> length, width and weight</w:t>
      </w:r>
      <w:r w:rsidR="006E0A4F" w:rsidRPr="007679A7">
        <w:rPr>
          <w:rFonts w:asciiTheme="minorHAnsi" w:hAnsiTheme="minorHAnsi"/>
          <w:sz w:val="24"/>
          <w:szCs w:val="24"/>
        </w:rPr>
        <w:t xml:space="preserve"> of PCB</w:t>
      </w:r>
      <w:r w:rsidR="00666CB9" w:rsidRPr="007679A7">
        <w:rPr>
          <w:rFonts w:asciiTheme="minorHAnsi" w:hAnsiTheme="minorHAnsi"/>
          <w:sz w:val="24"/>
          <w:szCs w:val="24"/>
        </w:rPr>
        <w:t xml:space="preserve">, </w:t>
      </w:r>
      <w:r w:rsidR="000E0029" w:rsidRPr="007679A7">
        <w:rPr>
          <w:rFonts w:asciiTheme="minorHAnsi" w:hAnsiTheme="minorHAnsi"/>
          <w:sz w:val="24"/>
          <w:szCs w:val="24"/>
        </w:rPr>
        <w:t>leave</w:t>
      </w:r>
      <w:r w:rsidR="00666CB9" w:rsidRPr="007679A7">
        <w:rPr>
          <w:rFonts w:asciiTheme="minorHAnsi" w:hAnsiTheme="minorHAnsi"/>
          <w:sz w:val="24"/>
          <w:szCs w:val="24"/>
        </w:rPr>
        <w:t xml:space="preserve"> the “Conveyor min value” and “Conveyor max value”</w:t>
      </w:r>
      <w:r w:rsidR="00DF6673" w:rsidRPr="007679A7">
        <w:rPr>
          <w:rFonts w:asciiTheme="minorHAnsi" w:hAnsiTheme="minorHAnsi"/>
          <w:sz w:val="24"/>
          <w:szCs w:val="24"/>
        </w:rPr>
        <w:t xml:space="preserve"> to the default value</w:t>
      </w:r>
      <w:r w:rsidRPr="007679A7">
        <w:rPr>
          <w:rFonts w:asciiTheme="minorHAnsi" w:hAnsiTheme="minorHAnsi"/>
          <w:sz w:val="24"/>
          <w:szCs w:val="24"/>
        </w:rPr>
        <w:t>.</w:t>
      </w:r>
      <w:r w:rsidR="00DB5913" w:rsidRPr="007679A7">
        <w:rPr>
          <w:rFonts w:asciiTheme="minorHAnsi" w:hAnsiTheme="minorHAnsi"/>
          <w:sz w:val="24"/>
          <w:szCs w:val="24"/>
        </w:rPr>
        <w:t xml:space="preserve"> The upper lim</w:t>
      </w:r>
      <w:r w:rsidR="00666CB9" w:rsidRPr="007679A7">
        <w:rPr>
          <w:rFonts w:asciiTheme="minorHAnsi" w:hAnsiTheme="minorHAnsi"/>
          <w:sz w:val="24"/>
          <w:szCs w:val="24"/>
        </w:rPr>
        <w:t>it of length</w:t>
      </w:r>
      <w:r w:rsidR="00105684" w:rsidRPr="007679A7">
        <w:rPr>
          <w:rFonts w:asciiTheme="minorHAnsi" w:hAnsiTheme="minorHAnsi"/>
          <w:sz w:val="24"/>
          <w:szCs w:val="24"/>
        </w:rPr>
        <w:t>, width and weight</w:t>
      </w:r>
      <w:r w:rsidR="00666CB9" w:rsidRPr="007679A7">
        <w:rPr>
          <w:rFonts w:asciiTheme="minorHAnsi" w:hAnsiTheme="minorHAnsi"/>
          <w:sz w:val="24"/>
          <w:szCs w:val="24"/>
        </w:rPr>
        <w:t xml:space="preserve"> is 889mm</w:t>
      </w:r>
      <w:r w:rsidR="00DB5913" w:rsidRPr="007679A7">
        <w:rPr>
          <w:rFonts w:asciiTheme="minorHAnsi" w:hAnsiTheme="minorHAnsi"/>
          <w:sz w:val="24"/>
          <w:szCs w:val="24"/>
        </w:rPr>
        <w:t xml:space="preserve"> (about 35 inch), </w:t>
      </w:r>
      <w:r w:rsidR="00666CB9" w:rsidRPr="007679A7">
        <w:rPr>
          <w:rFonts w:asciiTheme="minorHAnsi" w:hAnsiTheme="minorHAnsi"/>
          <w:sz w:val="24"/>
          <w:szCs w:val="24"/>
        </w:rPr>
        <w:t>559mm</w:t>
      </w:r>
      <w:r w:rsidR="00105684" w:rsidRPr="007679A7">
        <w:rPr>
          <w:rFonts w:asciiTheme="minorHAnsi" w:hAnsiTheme="minorHAnsi"/>
          <w:sz w:val="24"/>
          <w:szCs w:val="24"/>
        </w:rPr>
        <w:t xml:space="preserve"> (about 22 inch) and </w:t>
      </w:r>
      <w:r w:rsidR="00C805F4" w:rsidRPr="007679A7">
        <w:rPr>
          <w:rFonts w:asciiTheme="minorHAnsi" w:hAnsiTheme="minorHAnsi"/>
          <w:sz w:val="24"/>
          <w:szCs w:val="24"/>
        </w:rPr>
        <w:t>1500g</w:t>
      </w:r>
      <w:r w:rsidR="00105684" w:rsidRPr="007679A7">
        <w:rPr>
          <w:rFonts w:asciiTheme="minorHAnsi" w:hAnsiTheme="minorHAnsi"/>
          <w:sz w:val="24"/>
          <w:szCs w:val="24"/>
        </w:rPr>
        <w:t xml:space="preserve"> separately</w:t>
      </w:r>
      <w:r w:rsidR="00C805F4" w:rsidRPr="007679A7">
        <w:rPr>
          <w:rFonts w:asciiTheme="minorHAnsi" w:hAnsiTheme="minorHAnsi"/>
          <w:sz w:val="24"/>
          <w:szCs w:val="24"/>
        </w:rPr>
        <w:t>.</w:t>
      </w:r>
    </w:p>
    <w:p w14:paraId="328E1223" w14:textId="0F5AA94D" w:rsidR="00024F9D" w:rsidRDefault="00024F9D" w:rsidP="00CF2598">
      <w:pPr>
        <w:ind w:left="720"/>
        <w:rPr>
          <w:rFonts w:asciiTheme="minorHAnsi" w:hAnsiTheme="minorHAnsi"/>
          <w:sz w:val="24"/>
          <w:szCs w:val="24"/>
        </w:rPr>
      </w:pPr>
    </w:p>
    <w:p w14:paraId="241DB31F" w14:textId="77777777" w:rsidR="00024F9D" w:rsidRPr="007679A7" w:rsidRDefault="00024F9D" w:rsidP="00CF2598">
      <w:pPr>
        <w:ind w:left="720"/>
        <w:rPr>
          <w:rFonts w:asciiTheme="minorHAnsi" w:hAnsiTheme="minorHAnsi"/>
          <w:sz w:val="24"/>
          <w:szCs w:val="24"/>
        </w:rPr>
      </w:pPr>
    </w:p>
    <w:p w14:paraId="583A59CF" w14:textId="226D7AAD" w:rsidR="00CF2598" w:rsidRDefault="009C1FF7" w:rsidP="005928FA">
      <w:pPr>
        <w:pStyle w:val="ab"/>
        <w:numPr>
          <w:ilvl w:val="1"/>
          <w:numId w:val="2"/>
        </w:numPr>
        <w:spacing w:after="0" w:line="240" w:lineRule="auto"/>
        <w:outlineLvl w:val="1"/>
        <w:rPr>
          <w:rFonts w:asciiTheme="minorHAnsi" w:hAnsiTheme="minorHAnsi"/>
          <w:b/>
          <w:sz w:val="24"/>
          <w:szCs w:val="24"/>
          <w:lang w:eastAsia="zh-CN"/>
        </w:rPr>
      </w:pPr>
      <w:bookmarkStart w:id="6" w:name="_Toc476819184"/>
      <w:r w:rsidRPr="007411AE">
        <w:rPr>
          <w:rFonts w:asciiTheme="minorHAnsi" w:hAnsiTheme="minorHAnsi"/>
          <w:b/>
          <w:sz w:val="24"/>
          <w:szCs w:val="24"/>
          <w:lang w:eastAsia="zh-CN"/>
        </w:rPr>
        <w:lastRenderedPageBreak/>
        <w:t>Run Autoset</w:t>
      </w:r>
      <w:bookmarkEnd w:id="6"/>
    </w:p>
    <w:p w14:paraId="5D0808D7" w14:textId="77777777" w:rsidR="00024F9D" w:rsidRPr="00024F9D" w:rsidRDefault="00024F9D" w:rsidP="00024F9D">
      <w:pPr>
        <w:spacing w:after="0" w:line="240" w:lineRule="auto"/>
        <w:ind w:left="720"/>
        <w:outlineLvl w:val="1"/>
        <w:rPr>
          <w:rFonts w:asciiTheme="minorHAnsi" w:hAnsiTheme="minorHAnsi"/>
          <w:b/>
          <w:sz w:val="24"/>
          <w:szCs w:val="24"/>
          <w:lang w:eastAsia="zh-CN"/>
        </w:rPr>
      </w:pPr>
    </w:p>
    <w:p w14:paraId="3CE7920A" w14:textId="0A984FCD" w:rsidR="009C1FF7" w:rsidRPr="007679A7" w:rsidRDefault="009C1FF7" w:rsidP="009C1FF7">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3B5BCA0A" wp14:editId="3AA30E33">
            <wp:extent cx="5943600" cy="3161030"/>
            <wp:effectExtent l="0" t="0" r="0"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943600" cy="3161030"/>
                    </a:xfrm>
                    <a:prstGeom prst="rect">
                      <a:avLst/>
                    </a:prstGeom>
                  </pic:spPr>
                </pic:pic>
              </a:graphicData>
            </a:graphic>
          </wp:inline>
        </w:drawing>
      </w:r>
    </w:p>
    <w:p w14:paraId="103A106A" w14:textId="04D36247" w:rsidR="009C1FF7" w:rsidRDefault="009C1FF7" w:rsidP="009C1FF7">
      <w:pPr>
        <w:spacing w:after="0" w:line="240" w:lineRule="auto"/>
        <w:ind w:left="720"/>
        <w:rPr>
          <w:rFonts w:asciiTheme="minorHAnsi" w:hAnsiTheme="minorHAnsi"/>
          <w:sz w:val="24"/>
          <w:szCs w:val="24"/>
          <w:lang w:eastAsia="zh-CN"/>
        </w:rPr>
      </w:pPr>
      <w:r w:rsidRPr="007679A7">
        <w:rPr>
          <w:rFonts w:asciiTheme="minorHAnsi" w:hAnsiTheme="minorHAnsi"/>
          <w:sz w:val="24"/>
          <w:szCs w:val="24"/>
          <w:lang w:eastAsia="zh-CN"/>
        </w:rPr>
        <w:tab/>
        <w:t>Click the “Start”</w:t>
      </w:r>
      <w:r w:rsidR="009E6260" w:rsidRPr="007679A7">
        <w:rPr>
          <w:rFonts w:asciiTheme="minorHAnsi" w:hAnsiTheme="minorHAnsi"/>
          <w:sz w:val="24"/>
          <w:szCs w:val="24"/>
          <w:lang w:eastAsia="zh-CN"/>
        </w:rPr>
        <w:t xml:space="preserve"> button. A</w:t>
      </w:r>
      <w:r w:rsidRPr="007679A7">
        <w:rPr>
          <w:rFonts w:asciiTheme="minorHAnsi" w:hAnsiTheme="minorHAnsi"/>
          <w:sz w:val="24"/>
          <w:szCs w:val="24"/>
          <w:lang w:eastAsia="zh-CN"/>
        </w:rPr>
        <w:t xml:space="preserve">fter </w:t>
      </w:r>
      <w:r w:rsidR="001D0003" w:rsidRPr="007679A7">
        <w:rPr>
          <w:rFonts w:asciiTheme="minorHAnsi" w:hAnsiTheme="minorHAnsi"/>
          <w:sz w:val="24"/>
          <w:szCs w:val="24"/>
          <w:lang w:eastAsia="zh-CN"/>
        </w:rPr>
        <w:t xml:space="preserve">tens of seconds, the </w:t>
      </w:r>
      <w:r w:rsidR="009E6260" w:rsidRPr="007679A7">
        <w:rPr>
          <w:rFonts w:asciiTheme="minorHAnsi" w:hAnsiTheme="minorHAnsi"/>
          <w:sz w:val="24"/>
          <w:szCs w:val="24"/>
          <w:lang w:eastAsia="zh-CN"/>
        </w:rPr>
        <w:t>predicted result</w:t>
      </w:r>
      <w:r w:rsidR="009C6E44">
        <w:rPr>
          <w:rFonts w:asciiTheme="minorHAnsi" w:hAnsiTheme="minorHAnsi"/>
          <w:sz w:val="24"/>
          <w:szCs w:val="24"/>
          <w:lang w:eastAsia="zh-CN"/>
        </w:rPr>
        <w:t>s appear</w:t>
      </w:r>
      <w:r w:rsidR="009E6260" w:rsidRPr="007679A7">
        <w:rPr>
          <w:rFonts w:asciiTheme="minorHAnsi" w:hAnsiTheme="minorHAnsi"/>
          <w:sz w:val="24"/>
          <w:szCs w:val="24"/>
          <w:lang w:eastAsia="zh-CN"/>
        </w:rPr>
        <w:t>, which includes</w:t>
      </w:r>
      <w:r w:rsidR="00B57C02" w:rsidRPr="007679A7">
        <w:rPr>
          <w:rFonts w:asciiTheme="minorHAnsi" w:hAnsiTheme="minorHAnsi"/>
          <w:sz w:val="24"/>
          <w:szCs w:val="24"/>
          <w:lang w:eastAsia="zh-CN"/>
        </w:rPr>
        <w:t xml:space="preserve"> heater</w:t>
      </w:r>
      <w:r w:rsidR="009E6260" w:rsidRPr="007679A7">
        <w:rPr>
          <w:rFonts w:asciiTheme="minorHAnsi" w:hAnsiTheme="minorHAnsi"/>
          <w:sz w:val="24"/>
          <w:szCs w:val="24"/>
          <w:lang w:eastAsia="zh-CN"/>
        </w:rPr>
        <w:t xml:space="preserve"> setpoints, conveyor speed, max throughput and PWI.</w:t>
      </w:r>
    </w:p>
    <w:p w14:paraId="291B4085" w14:textId="77777777" w:rsidR="00C5681D" w:rsidRPr="007679A7" w:rsidRDefault="00C5681D" w:rsidP="009C1FF7">
      <w:pPr>
        <w:spacing w:after="0" w:line="240" w:lineRule="auto"/>
        <w:ind w:left="720"/>
        <w:rPr>
          <w:rFonts w:asciiTheme="minorHAnsi" w:hAnsiTheme="minorHAnsi"/>
          <w:sz w:val="24"/>
          <w:szCs w:val="24"/>
          <w:lang w:eastAsia="zh-CN"/>
        </w:rPr>
      </w:pPr>
    </w:p>
    <w:p w14:paraId="527D7482" w14:textId="463882AE" w:rsidR="009C1FF7" w:rsidRDefault="00F92204" w:rsidP="005928FA">
      <w:pPr>
        <w:pStyle w:val="ab"/>
        <w:numPr>
          <w:ilvl w:val="1"/>
          <w:numId w:val="2"/>
        </w:numPr>
        <w:spacing w:after="0" w:line="240" w:lineRule="auto"/>
        <w:outlineLvl w:val="1"/>
        <w:rPr>
          <w:rFonts w:asciiTheme="minorHAnsi" w:hAnsiTheme="minorHAnsi"/>
          <w:b/>
          <w:sz w:val="24"/>
          <w:szCs w:val="24"/>
          <w:lang w:eastAsia="zh-CN"/>
        </w:rPr>
      </w:pPr>
      <w:bookmarkStart w:id="7" w:name="_Toc476819185"/>
      <w:r w:rsidRPr="00C5681D">
        <w:rPr>
          <w:rFonts w:asciiTheme="minorHAnsi" w:hAnsiTheme="minorHAnsi"/>
          <w:b/>
          <w:sz w:val="24"/>
          <w:szCs w:val="24"/>
          <w:lang w:eastAsia="zh-CN"/>
        </w:rPr>
        <w:t>Save recipe</w:t>
      </w:r>
      <w:bookmarkEnd w:id="7"/>
    </w:p>
    <w:p w14:paraId="00FA1E4A" w14:textId="77777777" w:rsidR="008B0231" w:rsidRPr="008B0231" w:rsidRDefault="008B0231" w:rsidP="008B0231">
      <w:pPr>
        <w:spacing w:after="0" w:line="240" w:lineRule="auto"/>
        <w:ind w:left="720"/>
        <w:outlineLvl w:val="1"/>
        <w:rPr>
          <w:rFonts w:asciiTheme="minorHAnsi" w:hAnsiTheme="minorHAnsi"/>
          <w:b/>
          <w:sz w:val="24"/>
          <w:szCs w:val="24"/>
          <w:lang w:eastAsia="zh-CN"/>
        </w:rPr>
      </w:pPr>
    </w:p>
    <w:p w14:paraId="31C28F61" w14:textId="385C71D4" w:rsidR="00F92204" w:rsidRPr="007679A7" w:rsidRDefault="00B54700" w:rsidP="00F92204">
      <w:pPr>
        <w:spacing w:after="0" w:line="240" w:lineRule="auto"/>
        <w:ind w:left="720"/>
        <w:rPr>
          <w:rFonts w:asciiTheme="minorHAnsi" w:hAnsiTheme="minorHAnsi"/>
          <w:sz w:val="24"/>
          <w:szCs w:val="24"/>
          <w:lang w:eastAsia="zh-CN"/>
        </w:rPr>
      </w:pPr>
      <w:r w:rsidRPr="007679A7">
        <w:rPr>
          <w:rFonts w:asciiTheme="minorHAnsi" w:hAnsiTheme="minorHAnsi"/>
          <w:noProof/>
          <w:sz w:val="24"/>
          <w:szCs w:val="24"/>
          <w:lang w:eastAsia="zh-CN"/>
        </w:rPr>
        <w:drawing>
          <wp:inline distT="0" distB="0" distL="0" distR="0" wp14:anchorId="3C87C75B" wp14:editId="7617DF3D">
            <wp:extent cx="5943600" cy="3258820"/>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943600" cy="3258820"/>
                    </a:xfrm>
                    <a:prstGeom prst="rect">
                      <a:avLst/>
                    </a:prstGeom>
                  </pic:spPr>
                </pic:pic>
              </a:graphicData>
            </a:graphic>
          </wp:inline>
        </w:drawing>
      </w:r>
    </w:p>
    <w:p w14:paraId="4D87A57C" w14:textId="7D6DB91D" w:rsidR="00B54700" w:rsidRDefault="00B54700" w:rsidP="00F92204">
      <w:pPr>
        <w:spacing w:after="0" w:line="240" w:lineRule="auto"/>
        <w:ind w:left="720"/>
        <w:rPr>
          <w:rFonts w:asciiTheme="minorHAnsi" w:hAnsiTheme="minorHAnsi"/>
          <w:sz w:val="24"/>
          <w:szCs w:val="24"/>
          <w:lang w:eastAsia="zh-CN"/>
        </w:rPr>
      </w:pPr>
      <w:r w:rsidRPr="007679A7">
        <w:rPr>
          <w:rFonts w:asciiTheme="minorHAnsi" w:hAnsiTheme="minorHAnsi"/>
          <w:sz w:val="24"/>
          <w:szCs w:val="24"/>
          <w:lang w:eastAsia="zh-CN"/>
        </w:rPr>
        <w:lastRenderedPageBreak/>
        <w:tab/>
        <w:t>Click the “Finish” button, the result will be saved as a recipe automatically. You can view or edit it in</w:t>
      </w:r>
      <w:r w:rsidR="00482ADC" w:rsidRPr="007679A7">
        <w:rPr>
          <w:rFonts w:asciiTheme="minorHAnsi" w:hAnsiTheme="minorHAnsi"/>
          <w:sz w:val="24"/>
          <w:szCs w:val="24"/>
          <w:lang w:eastAsia="zh-CN"/>
        </w:rPr>
        <w:t xml:space="preserve"> the</w:t>
      </w:r>
      <w:r w:rsidR="008222E4" w:rsidRPr="007679A7">
        <w:rPr>
          <w:rFonts w:asciiTheme="minorHAnsi" w:hAnsiTheme="minorHAnsi"/>
          <w:sz w:val="24"/>
          <w:szCs w:val="24"/>
          <w:lang w:eastAsia="zh-CN"/>
        </w:rPr>
        <w:t xml:space="preserve"> </w:t>
      </w:r>
      <w:r w:rsidRPr="007679A7">
        <w:rPr>
          <w:rFonts w:asciiTheme="minorHAnsi" w:hAnsiTheme="minorHAnsi"/>
          <w:sz w:val="24"/>
          <w:szCs w:val="24"/>
          <w:lang w:eastAsia="zh-CN"/>
        </w:rPr>
        <w:t>recipe management</w:t>
      </w:r>
      <w:r w:rsidR="008222E4" w:rsidRPr="007679A7">
        <w:rPr>
          <w:rFonts w:asciiTheme="minorHAnsi" w:hAnsiTheme="minorHAnsi"/>
          <w:sz w:val="24"/>
          <w:szCs w:val="24"/>
          <w:lang w:eastAsia="zh-CN"/>
        </w:rPr>
        <w:t xml:space="preserve"> function</w:t>
      </w:r>
      <w:r w:rsidRPr="007679A7">
        <w:rPr>
          <w:rFonts w:asciiTheme="minorHAnsi" w:hAnsiTheme="minorHAnsi"/>
          <w:sz w:val="24"/>
          <w:szCs w:val="24"/>
          <w:lang w:eastAsia="zh-CN"/>
        </w:rPr>
        <w:t>.</w:t>
      </w:r>
    </w:p>
    <w:p w14:paraId="75637E39" w14:textId="77777777" w:rsidR="004213CE" w:rsidRPr="007679A7" w:rsidRDefault="004213CE" w:rsidP="00F92204">
      <w:pPr>
        <w:spacing w:after="0" w:line="240" w:lineRule="auto"/>
        <w:ind w:left="720"/>
        <w:rPr>
          <w:rFonts w:asciiTheme="minorHAnsi" w:hAnsiTheme="minorHAnsi"/>
          <w:sz w:val="24"/>
          <w:szCs w:val="24"/>
          <w:lang w:eastAsia="zh-CN"/>
        </w:rPr>
      </w:pPr>
    </w:p>
    <w:p w14:paraId="1C042B26" w14:textId="2C273F96" w:rsidR="00884BC8" w:rsidRPr="004213CE" w:rsidRDefault="00884BC8" w:rsidP="005928FA">
      <w:pPr>
        <w:pStyle w:val="ab"/>
        <w:numPr>
          <w:ilvl w:val="1"/>
          <w:numId w:val="2"/>
        </w:numPr>
        <w:spacing w:after="0" w:line="240" w:lineRule="auto"/>
        <w:outlineLvl w:val="1"/>
        <w:rPr>
          <w:rFonts w:asciiTheme="minorHAnsi" w:hAnsiTheme="minorHAnsi"/>
          <w:b/>
          <w:sz w:val="24"/>
          <w:szCs w:val="24"/>
          <w:lang w:eastAsia="zh-CN"/>
        </w:rPr>
      </w:pPr>
      <w:bookmarkStart w:id="8" w:name="_Toc476819186"/>
      <w:r w:rsidRPr="004213CE">
        <w:rPr>
          <w:rFonts w:asciiTheme="minorHAnsi" w:hAnsiTheme="minorHAnsi"/>
          <w:b/>
          <w:sz w:val="24"/>
          <w:szCs w:val="24"/>
          <w:lang w:eastAsia="zh-CN"/>
        </w:rPr>
        <w:t>Test and edit the new recipe</w:t>
      </w:r>
      <w:bookmarkEnd w:id="8"/>
    </w:p>
    <w:p w14:paraId="0F4CEFFB" w14:textId="4749A6D5" w:rsidR="00E1353B" w:rsidRPr="007679A7" w:rsidRDefault="00E1353B" w:rsidP="00884BC8">
      <w:pPr>
        <w:pStyle w:val="ab"/>
        <w:spacing w:after="0" w:line="240" w:lineRule="auto"/>
        <w:ind w:left="1080"/>
        <w:rPr>
          <w:rFonts w:asciiTheme="minorHAnsi" w:hAnsiTheme="minorHAnsi"/>
          <w:sz w:val="24"/>
          <w:szCs w:val="24"/>
          <w:lang w:eastAsia="zh-CN"/>
        </w:rPr>
      </w:pPr>
      <w:r w:rsidRPr="007679A7">
        <w:rPr>
          <w:rFonts w:asciiTheme="minorHAnsi" w:hAnsiTheme="minorHAnsi"/>
          <w:sz w:val="24"/>
          <w:szCs w:val="24"/>
          <w:lang w:eastAsia="zh-CN"/>
        </w:rPr>
        <w:t>Perform a thorough test of the recipe before releasing it for production.</w:t>
      </w:r>
    </w:p>
    <w:p w14:paraId="6F920AE6" w14:textId="77777777" w:rsidR="00441211" w:rsidRPr="007679A7" w:rsidRDefault="00441211" w:rsidP="00884BC8">
      <w:pPr>
        <w:pStyle w:val="ab"/>
        <w:spacing w:after="0" w:line="240" w:lineRule="auto"/>
        <w:ind w:left="1080"/>
        <w:rPr>
          <w:rFonts w:asciiTheme="minorHAnsi" w:hAnsiTheme="minorHAnsi"/>
          <w:sz w:val="24"/>
          <w:szCs w:val="24"/>
          <w:lang w:eastAsia="zh-CN"/>
        </w:rPr>
      </w:pPr>
    </w:p>
    <w:p w14:paraId="5BAE7846" w14:textId="6DE77FE3" w:rsidR="009C1FF7" w:rsidRPr="004213CE" w:rsidRDefault="00B57C02" w:rsidP="005928FA">
      <w:pPr>
        <w:pStyle w:val="ab"/>
        <w:numPr>
          <w:ilvl w:val="0"/>
          <w:numId w:val="2"/>
        </w:numPr>
        <w:spacing w:after="0" w:line="240" w:lineRule="auto"/>
        <w:outlineLvl w:val="0"/>
        <w:rPr>
          <w:rFonts w:asciiTheme="minorHAnsi" w:hAnsiTheme="minorHAnsi"/>
          <w:b/>
          <w:sz w:val="28"/>
          <w:szCs w:val="24"/>
          <w:lang w:eastAsia="zh-CN"/>
        </w:rPr>
      </w:pPr>
      <w:bookmarkStart w:id="9" w:name="_Toc476819187"/>
      <w:r w:rsidRPr="004213CE">
        <w:rPr>
          <w:rFonts w:asciiTheme="minorHAnsi" w:hAnsiTheme="minorHAnsi"/>
          <w:b/>
          <w:sz w:val="28"/>
          <w:szCs w:val="24"/>
          <w:lang w:eastAsia="zh-CN"/>
        </w:rPr>
        <w:t>Frequently asked q</w:t>
      </w:r>
      <w:r w:rsidR="0004518C" w:rsidRPr="004213CE">
        <w:rPr>
          <w:rFonts w:asciiTheme="minorHAnsi" w:hAnsiTheme="minorHAnsi"/>
          <w:b/>
          <w:sz w:val="28"/>
          <w:szCs w:val="24"/>
          <w:lang w:eastAsia="zh-CN"/>
        </w:rPr>
        <w:t>uestions</w:t>
      </w:r>
      <w:bookmarkEnd w:id="9"/>
    </w:p>
    <w:p w14:paraId="3E1A05FC" w14:textId="2411855D" w:rsidR="00B57C02" w:rsidRPr="00EF380F" w:rsidRDefault="00B57C02"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What does Autoset do?</w:t>
      </w:r>
    </w:p>
    <w:p w14:paraId="4F3619B9" w14:textId="20201540" w:rsidR="00B57C02" w:rsidRPr="007679A7" w:rsidRDefault="00B57C02"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Autoset suggested heater and conveyor setpoints</w:t>
      </w:r>
      <w:r w:rsidR="00C57F65" w:rsidRPr="007679A7">
        <w:rPr>
          <w:rFonts w:asciiTheme="minorHAnsi" w:hAnsiTheme="minorHAnsi"/>
          <w:sz w:val="24"/>
          <w:szCs w:val="24"/>
          <w:lang w:eastAsia="zh-CN"/>
        </w:rPr>
        <w:t xml:space="preserve"> that are intended to optimize a thermal profile for a particular board.</w:t>
      </w:r>
    </w:p>
    <w:p w14:paraId="09DBEEE0" w14:textId="5567CACF" w:rsidR="00497EAA" w:rsidRPr="007679A7" w:rsidRDefault="00497EAA" w:rsidP="00B57C02">
      <w:pPr>
        <w:pStyle w:val="ab"/>
        <w:spacing w:after="0" w:line="240" w:lineRule="auto"/>
        <w:rPr>
          <w:rFonts w:asciiTheme="minorHAnsi" w:hAnsiTheme="minorHAnsi"/>
          <w:sz w:val="24"/>
          <w:szCs w:val="24"/>
          <w:lang w:eastAsia="zh-CN"/>
        </w:rPr>
      </w:pPr>
    </w:p>
    <w:p w14:paraId="09DC5353" w14:textId="1C80D8E7" w:rsidR="00497EAA" w:rsidRPr="00EF380F" w:rsidRDefault="00497EAA"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How does Autoset work?</w:t>
      </w:r>
    </w:p>
    <w:p w14:paraId="23E53F79" w14:textId="4F90557E" w:rsidR="00112031" w:rsidRPr="007679A7" w:rsidRDefault="00F74A75"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 xml:space="preserve">Autoset takes the board dimensions (which are entered by operator) </w:t>
      </w:r>
      <w:r w:rsidR="00112031" w:rsidRPr="007679A7">
        <w:rPr>
          <w:rFonts w:asciiTheme="minorHAnsi" w:hAnsiTheme="minorHAnsi"/>
          <w:sz w:val="24"/>
          <w:szCs w:val="24"/>
          <w:lang w:eastAsia="zh-CN"/>
        </w:rPr>
        <w:t>and the paste profile</w:t>
      </w:r>
      <w:r w:rsidR="004B55F3" w:rsidRPr="007679A7">
        <w:rPr>
          <w:rFonts w:asciiTheme="minorHAnsi" w:hAnsiTheme="minorHAnsi"/>
          <w:sz w:val="24"/>
          <w:szCs w:val="24"/>
          <w:lang w:eastAsia="zh-CN"/>
        </w:rPr>
        <w:t xml:space="preserve"> (which selected by operator),</w:t>
      </w:r>
      <w:r w:rsidR="00112031" w:rsidRPr="007679A7">
        <w:rPr>
          <w:rFonts w:asciiTheme="minorHAnsi" w:hAnsiTheme="minorHAnsi"/>
          <w:sz w:val="24"/>
          <w:szCs w:val="24"/>
          <w:lang w:eastAsia="zh-CN"/>
        </w:rPr>
        <w:t xml:space="preserve"> then </w:t>
      </w:r>
      <w:r w:rsidR="004B55F3" w:rsidRPr="007679A7">
        <w:rPr>
          <w:rFonts w:asciiTheme="minorHAnsi" w:hAnsiTheme="minorHAnsi"/>
          <w:sz w:val="24"/>
          <w:szCs w:val="24"/>
          <w:lang w:eastAsia="zh-CN"/>
        </w:rPr>
        <w:t>searches a library of profile to calculate setpoints of heater and conveyor</w:t>
      </w:r>
      <w:r w:rsidR="00631800" w:rsidRPr="007679A7">
        <w:rPr>
          <w:rFonts w:asciiTheme="minorHAnsi" w:hAnsiTheme="minorHAnsi"/>
          <w:sz w:val="24"/>
          <w:szCs w:val="24"/>
          <w:lang w:eastAsia="zh-CN"/>
        </w:rPr>
        <w:t xml:space="preserve"> and to generate a Centurion recipe.</w:t>
      </w:r>
    </w:p>
    <w:p w14:paraId="160DE053" w14:textId="3934DECF" w:rsidR="00497EAA" w:rsidRPr="007679A7" w:rsidRDefault="00497EAA" w:rsidP="00B57C02">
      <w:pPr>
        <w:pStyle w:val="ab"/>
        <w:spacing w:after="0" w:line="240" w:lineRule="auto"/>
        <w:rPr>
          <w:rFonts w:asciiTheme="minorHAnsi" w:hAnsiTheme="minorHAnsi"/>
          <w:sz w:val="24"/>
          <w:szCs w:val="24"/>
          <w:lang w:eastAsia="zh-CN"/>
        </w:rPr>
      </w:pPr>
    </w:p>
    <w:p w14:paraId="3C546DA9" w14:textId="2620CEDD" w:rsidR="004E4927" w:rsidRPr="00EF380F" w:rsidRDefault="004E4927"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Does Autoset set all the recipe parameters?</w:t>
      </w:r>
    </w:p>
    <w:p w14:paraId="53ACCAD4" w14:textId="1F859911" w:rsidR="004E4927" w:rsidRPr="007679A7" w:rsidRDefault="00963DA6"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No. Autoset</w:t>
      </w:r>
      <w:r w:rsidR="00240C1B" w:rsidRPr="007679A7">
        <w:rPr>
          <w:rFonts w:asciiTheme="minorHAnsi" w:hAnsiTheme="minorHAnsi"/>
          <w:sz w:val="24"/>
          <w:szCs w:val="24"/>
          <w:lang w:eastAsia="zh-CN"/>
        </w:rPr>
        <w:t xml:space="preserve"> just</w:t>
      </w:r>
      <w:r w:rsidRPr="007679A7">
        <w:rPr>
          <w:rFonts w:asciiTheme="minorHAnsi" w:hAnsiTheme="minorHAnsi"/>
          <w:sz w:val="24"/>
          <w:szCs w:val="24"/>
          <w:lang w:eastAsia="zh-CN"/>
        </w:rPr>
        <w:t xml:space="preserve"> generates heater setpoints,</w:t>
      </w:r>
      <w:r w:rsidR="00C36099" w:rsidRPr="007679A7">
        <w:rPr>
          <w:rFonts w:asciiTheme="minorHAnsi" w:hAnsiTheme="minorHAnsi"/>
          <w:sz w:val="24"/>
          <w:szCs w:val="24"/>
          <w:lang w:eastAsia="zh-CN"/>
        </w:rPr>
        <w:t xml:space="preserve"> conveyor speed</w:t>
      </w:r>
      <w:r w:rsidR="00D64BA9" w:rsidRPr="007679A7">
        <w:rPr>
          <w:rFonts w:asciiTheme="minorHAnsi" w:hAnsiTheme="minorHAnsi"/>
          <w:sz w:val="24"/>
          <w:szCs w:val="24"/>
          <w:lang w:eastAsia="zh-CN"/>
        </w:rPr>
        <w:t xml:space="preserve"> and conveyor width</w:t>
      </w:r>
      <w:r w:rsidR="00663CE1" w:rsidRPr="007679A7">
        <w:rPr>
          <w:rFonts w:asciiTheme="minorHAnsi" w:hAnsiTheme="minorHAnsi"/>
          <w:sz w:val="24"/>
          <w:szCs w:val="24"/>
          <w:lang w:eastAsia="zh-CN"/>
        </w:rPr>
        <w:t>. Other</w:t>
      </w:r>
      <w:r w:rsidR="00E72122" w:rsidRPr="007679A7">
        <w:rPr>
          <w:rFonts w:asciiTheme="minorHAnsi" w:hAnsiTheme="minorHAnsi"/>
          <w:sz w:val="24"/>
          <w:szCs w:val="24"/>
          <w:lang w:eastAsia="zh-CN"/>
        </w:rPr>
        <w:t xml:space="preserve"> recipe parameters such as </w:t>
      </w:r>
      <w:r w:rsidR="00167905" w:rsidRPr="007679A7">
        <w:rPr>
          <w:rFonts w:asciiTheme="minorHAnsi" w:hAnsiTheme="minorHAnsi"/>
          <w:sz w:val="24"/>
          <w:szCs w:val="24"/>
          <w:lang w:eastAsia="zh-CN"/>
        </w:rPr>
        <w:t xml:space="preserve">cooling temperature, </w:t>
      </w:r>
      <w:r w:rsidR="00041D3F" w:rsidRPr="007679A7">
        <w:rPr>
          <w:rFonts w:asciiTheme="minorHAnsi" w:hAnsiTheme="minorHAnsi"/>
          <w:sz w:val="24"/>
          <w:szCs w:val="24"/>
          <w:lang w:eastAsia="zh-CN"/>
        </w:rPr>
        <w:t>the cell fan frequency</w:t>
      </w:r>
      <w:r w:rsidR="00520237" w:rsidRPr="007679A7">
        <w:rPr>
          <w:rFonts w:asciiTheme="minorHAnsi" w:hAnsiTheme="minorHAnsi"/>
          <w:sz w:val="24"/>
          <w:szCs w:val="24"/>
          <w:lang w:eastAsia="zh-CN"/>
        </w:rPr>
        <w:t xml:space="preserve"> and the type of atmosphere</w:t>
      </w:r>
      <w:r w:rsidR="002441A2" w:rsidRPr="007679A7">
        <w:rPr>
          <w:rFonts w:asciiTheme="minorHAnsi" w:hAnsiTheme="minorHAnsi"/>
          <w:sz w:val="24"/>
          <w:szCs w:val="24"/>
          <w:lang w:eastAsia="zh-CN"/>
        </w:rPr>
        <w:t xml:space="preserve"> </w:t>
      </w:r>
      <w:r w:rsidR="007E0F7E" w:rsidRPr="007679A7">
        <w:rPr>
          <w:rFonts w:asciiTheme="minorHAnsi" w:hAnsiTheme="minorHAnsi"/>
          <w:sz w:val="24"/>
          <w:szCs w:val="24"/>
          <w:lang w:eastAsia="zh-CN"/>
        </w:rPr>
        <w:t>are</w:t>
      </w:r>
      <w:r w:rsidR="00276CCF" w:rsidRPr="007679A7">
        <w:rPr>
          <w:rFonts w:asciiTheme="minorHAnsi" w:hAnsiTheme="minorHAnsi"/>
          <w:sz w:val="24"/>
          <w:szCs w:val="24"/>
          <w:lang w:eastAsia="zh-CN"/>
        </w:rPr>
        <w:t xml:space="preserve"> not determined by Autoset, which</w:t>
      </w:r>
      <w:r w:rsidR="007E0F7E" w:rsidRPr="007679A7">
        <w:rPr>
          <w:rFonts w:asciiTheme="minorHAnsi" w:hAnsiTheme="minorHAnsi"/>
          <w:sz w:val="24"/>
          <w:szCs w:val="24"/>
          <w:lang w:eastAsia="zh-CN"/>
        </w:rPr>
        <w:t xml:space="preserve"> </w:t>
      </w:r>
      <w:r w:rsidR="002441A2" w:rsidRPr="007679A7">
        <w:rPr>
          <w:rFonts w:asciiTheme="minorHAnsi" w:hAnsiTheme="minorHAnsi"/>
          <w:sz w:val="24"/>
          <w:szCs w:val="24"/>
          <w:lang w:eastAsia="zh-CN"/>
        </w:rPr>
        <w:t xml:space="preserve">should be reviewed before </w:t>
      </w:r>
      <w:r w:rsidR="00015DB8" w:rsidRPr="007679A7">
        <w:rPr>
          <w:rFonts w:asciiTheme="minorHAnsi" w:hAnsiTheme="minorHAnsi"/>
          <w:sz w:val="24"/>
          <w:szCs w:val="24"/>
          <w:lang w:eastAsia="zh-CN"/>
        </w:rPr>
        <w:t xml:space="preserve">using the recipe. </w:t>
      </w:r>
    </w:p>
    <w:p w14:paraId="634DD879" w14:textId="3C7675BF" w:rsidR="00E60AF2" w:rsidRPr="007679A7" w:rsidRDefault="00E60AF2" w:rsidP="00B57C02">
      <w:pPr>
        <w:pStyle w:val="ab"/>
        <w:spacing w:after="0" w:line="240" w:lineRule="auto"/>
        <w:rPr>
          <w:rFonts w:asciiTheme="minorHAnsi" w:hAnsiTheme="minorHAnsi"/>
          <w:sz w:val="24"/>
          <w:szCs w:val="24"/>
          <w:lang w:eastAsia="zh-CN"/>
        </w:rPr>
      </w:pPr>
    </w:p>
    <w:p w14:paraId="278FE76C" w14:textId="6EEC3D0D" w:rsidR="00E60AF2" w:rsidRPr="00EF380F" w:rsidRDefault="000E60D7"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What are the benefits of Autoset?</w:t>
      </w:r>
    </w:p>
    <w:p w14:paraId="77EF1E3F" w14:textId="746F3091" w:rsidR="000E60D7" w:rsidRPr="007679A7" w:rsidRDefault="000E60D7"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Autoset gives the end user, a library of profiles developed by an experienced process engineer.</w:t>
      </w:r>
      <w:r w:rsidR="001637BB" w:rsidRPr="007679A7">
        <w:rPr>
          <w:rFonts w:asciiTheme="minorHAnsi" w:hAnsiTheme="minorHAnsi"/>
          <w:sz w:val="24"/>
          <w:szCs w:val="24"/>
          <w:lang w:eastAsia="zh-CN"/>
        </w:rPr>
        <w:t xml:space="preserve"> Autoset will limit but not eliminate the time required to develop functional recipes.</w:t>
      </w:r>
      <w:r w:rsidR="0042017B" w:rsidRPr="007679A7">
        <w:rPr>
          <w:rFonts w:asciiTheme="minorHAnsi" w:hAnsiTheme="minorHAnsi"/>
          <w:sz w:val="24"/>
          <w:szCs w:val="24"/>
          <w:lang w:eastAsia="zh-CN"/>
        </w:rPr>
        <w:t xml:space="preserve"> Less time developing recipes means more time running product.</w:t>
      </w:r>
    </w:p>
    <w:p w14:paraId="68A724E2" w14:textId="6F3ED5D4" w:rsidR="0042017B" w:rsidRPr="007679A7" w:rsidRDefault="0042017B" w:rsidP="00B57C02">
      <w:pPr>
        <w:pStyle w:val="ab"/>
        <w:spacing w:after="0" w:line="240" w:lineRule="auto"/>
        <w:rPr>
          <w:rFonts w:asciiTheme="minorHAnsi" w:hAnsiTheme="minorHAnsi"/>
          <w:sz w:val="24"/>
          <w:szCs w:val="24"/>
          <w:lang w:eastAsia="zh-CN"/>
        </w:rPr>
      </w:pPr>
    </w:p>
    <w:p w14:paraId="589E1D27" w14:textId="5F3CA76C" w:rsidR="0042017B" w:rsidRPr="00EF380F" w:rsidRDefault="005075DB"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Why should I use Autoset If I am an experienced process technician?</w:t>
      </w:r>
    </w:p>
    <w:p w14:paraId="34EFC4EF" w14:textId="72642D0A" w:rsidR="005075DB" w:rsidRPr="007679A7" w:rsidRDefault="005075DB"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Autoset saves your time by quickly predicting an optimized recipe. The technician can use the recipe</w:t>
      </w:r>
      <w:r w:rsidR="00B439DB" w:rsidRPr="007679A7">
        <w:rPr>
          <w:rFonts w:asciiTheme="minorHAnsi" w:hAnsiTheme="minorHAnsi"/>
          <w:sz w:val="24"/>
          <w:szCs w:val="24"/>
          <w:lang w:eastAsia="zh-CN"/>
        </w:rPr>
        <w:t xml:space="preserve"> as is or modify and use it.</w:t>
      </w:r>
    </w:p>
    <w:p w14:paraId="0820C116" w14:textId="6B9C248F" w:rsidR="008C29E8" w:rsidRPr="007679A7" w:rsidRDefault="008C29E8" w:rsidP="00B57C02">
      <w:pPr>
        <w:pStyle w:val="ab"/>
        <w:spacing w:after="0" w:line="240" w:lineRule="auto"/>
        <w:rPr>
          <w:rFonts w:asciiTheme="minorHAnsi" w:hAnsiTheme="minorHAnsi"/>
          <w:sz w:val="24"/>
          <w:szCs w:val="24"/>
          <w:lang w:eastAsia="zh-CN"/>
        </w:rPr>
      </w:pPr>
    </w:p>
    <w:p w14:paraId="60336B4C" w14:textId="41260FC3" w:rsidR="008C29E8" w:rsidRPr="00EF380F" w:rsidRDefault="008C29E8"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How accurate will the Autoset predictions be?</w:t>
      </w:r>
    </w:p>
    <w:p w14:paraId="6C3774AB" w14:textId="601E96CC" w:rsidR="008C29E8" w:rsidRPr="007679A7" w:rsidRDefault="00986495"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The accuracy depends</w:t>
      </w:r>
      <w:r w:rsidR="003151F3" w:rsidRPr="007679A7">
        <w:rPr>
          <w:rFonts w:asciiTheme="minorHAnsi" w:hAnsiTheme="minorHAnsi"/>
          <w:sz w:val="24"/>
          <w:szCs w:val="24"/>
          <w:lang w:eastAsia="zh-CN"/>
        </w:rPr>
        <w:t xml:space="preserve"> the Process Window selected, the board dimensions and the board components. The closer the board</w:t>
      </w:r>
      <w:r w:rsidR="004E6AE2" w:rsidRPr="007679A7">
        <w:rPr>
          <w:rFonts w:asciiTheme="minorHAnsi" w:hAnsiTheme="minorHAnsi"/>
          <w:sz w:val="24"/>
          <w:szCs w:val="24"/>
          <w:lang w:eastAsia="zh-CN"/>
        </w:rPr>
        <w:t xml:space="preserve"> dimensions and Process Window selected are to those in the database, the more accurate the prediction will be. More complex boards with large BGA’s will likely require some tweaking of the predicted setpoints.</w:t>
      </w:r>
    </w:p>
    <w:p w14:paraId="108C0CDE" w14:textId="67D664AE" w:rsidR="009967A1" w:rsidRPr="007679A7" w:rsidRDefault="009967A1" w:rsidP="00B57C02">
      <w:pPr>
        <w:pStyle w:val="ab"/>
        <w:spacing w:after="0" w:line="240" w:lineRule="auto"/>
        <w:rPr>
          <w:rFonts w:asciiTheme="minorHAnsi" w:hAnsiTheme="minorHAnsi"/>
          <w:sz w:val="24"/>
          <w:szCs w:val="24"/>
          <w:lang w:eastAsia="zh-CN"/>
        </w:rPr>
      </w:pPr>
    </w:p>
    <w:p w14:paraId="26E164B8" w14:textId="57DC11B2" w:rsidR="009967A1" w:rsidRPr="00EF380F" w:rsidRDefault="00671CF8"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I use ECD will it work with ECD?</w:t>
      </w:r>
    </w:p>
    <w:p w14:paraId="76E2B210" w14:textId="6D17BC11" w:rsidR="00671CF8" w:rsidRPr="007679A7" w:rsidRDefault="00671CF8"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w:t>
      </w:r>
      <w:r w:rsidR="00744938">
        <w:rPr>
          <w:rFonts w:asciiTheme="minorHAnsi" w:hAnsiTheme="minorHAnsi"/>
          <w:sz w:val="24"/>
          <w:szCs w:val="24"/>
          <w:lang w:eastAsia="zh-CN"/>
        </w:rPr>
        <w:t>set</w:t>
      </w:r>
      <w:r w:rsidRPr="007679A7">
        <w:rPr>
          <w:rFonts w:asciiTheme="minorHAnsi" w:hAnsiTheme="minorHAnsi"/>
          <w:sz w:val="24"/>
          <w:szCs w:val="24"/>
          <w:lang w:eastAsia="zh-CN"/>
        </w:rPr>
        <w:t xml:space="preserve"> will work with any third party thermal profiler.</w:t>
      </w:r>
    </w:p>
    <w:p w14:paraId="4B7AD746" w14:textId="42A182FA" w:rsidR="00671CF8" w:rsidRPr="007679A7" w:rsidRDefault="00671CF8" w:rsidP="00B57C02">
      <w:pPr>
        <w:pStyle w:val="ab"/>
        <w:spacing w:after="0" w:line="240" w:lineRule="auto"/>
        <w:rPr>
          <w:rFonts w:asciiTheme="minorHAnsi" w:hAnsiTheme="minorHAnsi"/>
          <w:sz w:val="24"/>
          <w:szCs w:val="24"/>
          <w:lang w:eastAsia="zh-CN"/>
        </w:rPr>
      </w:pPr>
    </w:p>
    <w:p w14:paraId="44B83054" w14:textId="6365187D" w:rsidR="00671CF8" w:rsidRPr="00EF380F" w:rsidRDefault="00671CF8" w:rsidP="00671CF8">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I use KIC will it work with KIC?</w:t>
      </w:r>
    </w:p>
    <w:p w14:paraId="6922D44A" w14:textId="483DF109" w:rsidR="00671CF8" w:rsidRPr="007679A7" w:rsidRDefault="00671CF8" w:rsidP="00671CF8">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Auto</w:t>
      </w:r>
      <w:r w:rsidR="00744938">
        <w:rPr>
          <w:rFonts w:asciiTheme="minorHAnsi" w:hAnsiTheme="minorHAnsi"/>
          <w:sz w:val="24"/>
          <w:szCs w:val="24"/>
          <w:lang w:eastAsia="zh-CN"/>
        </w:rPr>
        <w:t>set</w:t>
      </w:r>
      <w:bookmarkStart w:id="10" w:name="_GoBack"/>
      <w:bookmarkEnd w:id="10"/>
      <w:r w:rsidRPr="007679A7">
        <w:rPr>
          <w:rFonts w:asciiTheme="minorHAnsi" w:hAnsiTheme="minorHAnsi"/>
          <w:sz w:val="24"/>
          <w:szCs w:val="24"/>
          <w:lang w:eastAsia="zh-CN"/>
        </w:rPr>
        <w:t xml:space="preserve"> will work with any third party thermal profiler.</w:t>
      </w:r>
    </w:p>
    <w:p w14:paraId="7CAD0B64" w14:textId="38696813" w:rsidR="00671CF8" w:rsidRPr="007679A7" w:rsidRDefault="00671CF8" w:rsidP="00B57C02">
      <w:pPr>
        <w:pStyle w:val="ab"/>
        <w:spacing w:after="0" w:line="240" w:lineRule="auto"/>
        <w:rPr>
          <w:rFonts w:asciiTheme="minorHAnsi" w:hAnsiTheme="minorHAnsi"/>
          <w:sz w:val="24"/>
          <w:szCs w:val="24"/>
          <w:lang w:eastAsia="zh-CN"/>
        </w:rPr>
      </w:pPr>
    </w:p>
    <w:p w14:paraId="3ECA73A0" w14:textId="4C6C74DF" w:rsidR="00671CF8" w:rsidRPr="00EF380F" w:rsidRDefault="00671CF8"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How or why does it work differently with KIC verses other profilers?</w:t>
      </w:r>
    </w:p>
    <w:p w14:paraId="77CC6BD8" w14:textId="0DBACEAF" w:rsidR="00671CF8" w:rsidRPr="007679A7" w:rsidRDefault="00671CF8"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Boards profiled with KIC can be manually added to the Autoset database. This enlarges and customizes the database making future predictions more accurate.</w:t>
      </w:r>
    </w:p>
    <w:p w14:paraId="5297CE23" w14:textId="24CC0842" w:rsidR="00DB7CBF" w:rsidRPr="007679A7" w:rsidRDefault="00DB7CBF" w:rsidP="00B57C02">
      <w:pPr>
        <w:pStyle w:val="ab"/>
        <w:spacing w:after="0" w:line="240" w:lineRule="auto"/>
        <w:rPr>
          <w:rFonts w:asciiTheme="minorHAnsi" w:hAnsiTheme="minorHAnsi"/>
          <w:sz w:val="24"/>
          <w:szCs w:val="24"/>
          <w:lang w:eastAsia="zh-CN"/>
        </w:rPr>
      </w:pPr>
    </w:p>
    <w:p w14:paraId="7D36ABAF" w14:textId="77777777" w:rsidR="00DB7CBF" w:rsidRPr="00EF380F" w:rsidRDefault="00DB7CBF"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What differences will I encounter on ovens where the line voltage frequency is not 50Hz?</w:t>
      </w:r>
    </w:p>
    <w:p w14:paraId="426582E6" w14:textId="42F341A6" w:rsidR="00DB7CBF" w:rsidRPr="007679A7" w:rsidRDefault="00674547"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The Autoset database was developed with the cell fans frequency 50Hz, if Nitrogen</w:t>
      </w:r>
      <w:r w:rsidR="00DB7CBF" w:rsidRPr="007679A7">
        <w:rPr>
          <w:rFonts w:asciiTheme="minorHAnsi" w:hAnsiTheme="minorHAnsi"/>
          <w:sz w:val="24"/>
          <w:szCs w:val="24"/>
          <w:lang w:eastAsia="zh-CN"/>
        </w:rPr>
        <w:t xml:space="preserve"> </w:t>
      </w:r>
      <w:r w:rsidRPr="007679A7">
        <w:rPr>
          <w:rFonts w:asciiTheme="minorHAnsi" w:hAnsiTheme="minorHAnsi"/>
          <w:sz w:val="24"/>
          <w:szCs w:val="24"/>
          <w:lang w:eastAsia="zh-CN"/>
        </w:rPr>
        <w:t xml:space="preserve">type, the cell fan frequency of </w:t>
      </w:r>
      <w:r w:rsidR="00A94E14" w:rsidRPr="007679A7">
        <w:rPr>
          <w:rFonts w:asciiTheme="minorHAnsi" w:hAnsiTheme="minorHAnsi"/>
          <w:sz w:val="24"/>
          <w:szCs w:val="24"/>
          <w:lang w:eastAsia="zh-CN"/>
        </w:rPr>
        <w:t xml:space="preserve">the </w:t>
      </w:r>
      <w:r w:rsidRPr="007679A7">
        <w:rPr>
          <w:rFonts w:asciiTheme="minorHAnsi" w:hAnsiTheme="minorHAnsi"/>
          <w:sz w:val="24"/>
          <w:szCs w:val="24"/>
          <w:lang w:eastAsia="zh-CN"/>
        </w:rPr>
        <w:t>first zone is 20Hz.</w:t>
      </w:r>
      <w:r w:rsidR="00AF38CE" w:rsidRPr="007679A7">
        <w:rPr>
          <w:rFonts w:asciiTheme="minorHAnsi" w:hAnsiTheme="minorHAnsi"/>
          <w:sz w:val="24"/>
          <w:szCs w:val="24"/>
          <w:lang w:eastAsia="zh-CN"/>
        </w:rPr>
        <w:t xml:space="preserve"> </w:t>
      </w:r>
      <w:r w:rsidR="009047D0" w:rsidRPr="007679A7">
        <w:rPr>
          <w:rFonts w:asciiTheme="minorHAnsi" w:hAnsiTheme="minorHAnsi"/>
          <w:sz w:val="24"/>
          <w:szCs w:val="24"/>
          <w:lang w:eastAsia="zh-CN"/>
        </w:rPr>
        <w:t>If the cell fans frequency of oven is different, you might require more adjustment</w:t>
      </w:r>
      <w:r w:rsidR="00912798" w:rsidRPr="007679A7">
        <w:rPr>
          <w:rFonts w:asciiTheme="minorHAnsi" w:hAnsiTheme="minorHAnsi"/>
          <w:sz w:val="24"/>
          <w:szCs w:val="24"/>
          <w:lang w:eastAsia="zh-CN"/>
        </w:rPr>
        <w:t xml:space="preserve"> of the </w:t>
      </w:r>
      <w:r w:rsidR="00302986" w:rsidRPr="007679A7">
        <w:rPr>
          <w:rFonts w:asciiTheme="minorHAnsi" w:hAnsiTheme="minorHAnsi"/>
          <w:sz w:val="24"/>
          <w:szCs w:val="24"/>
          <w:lang w:eastAsia="zh-CN"/>
        </w:rPr>
        <w:t xml:space="preserve">heater </w:t>
      </w:r>
      <w:r w:rsidR="00912798" w:rsidRPr="007679A7">
        <w:rPr>
          <w:rFonts w:asciiTheme="minorHAnsi" w:hAnsiTheme="minorHAnsi"/>
          <w:sz w:val="24"/>
          <w:szCs w:val="24"/>
          <w:lang w:eastAsia="zh-CN"/>
        </w:rPr>
        <w:t>setpoints</w:t>
      </w:r>
      <w:r w:rsidR="009047D0" w:rsidRPr="007679A7">
        <w:rPr>
          <w:rFonts w:asciiTheme="minorHAnsi" w:hAnsiTheme="minorHAnsi"/>
          <w:sz w:val="24"/>
          <w:szCs w:val="24"/>
          <w:lang w:eastAsia="zh-CN"/>
        </w:rPr>
        <w:t>.</w:t>
      </w:r>
    </w:p>
    <w:p w14:paraId="04DF38A6" w14:textId="028CDBC0" w:rsidR="00AF38CE" w:rsidRPr="007679A7" w:rsidRDefault="00AF38CE" w:rsidP="00B57C02">
      <w:pPr>
        <w:pStyle w:val="ab"/>
        <w:spacing w:after="0" w:line="240" w:lineRule="auto"/>
        <w:rPr>
          <w:rFonts w:asciiTheme="minorHAnsi" w:hAnsiTheme="minorHAnsi"/>
          <w:sz w:val="24"/>
          <w:szCs w:val="24"/>
          <w:lang w:eastAsia="zh-CN"/>
        </w:rPr>
      </w:pPr>
    </w:p>
    <w:p w14:paraId="70D70500" w14:textId="387F695F" w:rsidR="00AF38CE" w:rsidRPr="00EF380F" w:rsidRDefault="00AF38CE"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Are there any additional considerations for dual lane application?</w:t>
      </w:r>
    </w:p>
    <w:p w14:paraId="15500C32" w14:textId="7163A0D6" w:rsidR="00AF38CE" w:rsidRPr="007679A7" w:rsidRDefault="009C7DB4"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On production runs with two lanes of product it is unsure how consistently each lane will run. Treat this situation as a single lane when using Autoset.</w:t>
      </w:r>
      <w:r w:rsidR="0053505D" w:rsidRPr="007679A7">
        <w:rPr>
          <w:rFonts w:asciiTheme="minorHAnsi" w:hAnsiTheme="minorHAnsi"/>
          <w:sz w:val="24"/>
          <w:szCs w:val="24"/>
          <w:lang w:eastAsia="zh-CN"/>
        </w:rPr>
        <w:t xml:space="preserve"> Thoroughly test the recipe with both lanes running and adjust the setpoints until the desired results are achived.</w:t>
      </w:r>
    </w:p>
    <w:p w14:paraId="161E1301" w14:textId="1ACBB826" w:rsidR="0055419D" w:rsidRPr="007679A7" w:rsidRDefault="0055419D" w:rsidP="00B57C02">
      <w:pPr>
        <w:pStyle w:val="ab"/>
        <w:spacing w:after="0" w:line="240" w:lineRule="auto"/>
        <w:rPr>
          <w:rFonts w:asciiTheme="minorHAnsi" w:hAnsiTheme="minorHAnsi"/>
          <w:sz w:val="24"/>
          <w:szCs w:val="24"/>
          <w:lang w:eastAsia="zh-CN"/>
        </w:rPr>
      </w:pPr>
    </w:p>
    <w:p w14:paraId="146458C8" w14:textId="2517452A" w:rsidR="0055419D" w:rsidRPr="00EF380F" w:rsidRDefault="0055419D" w:rsidP="00B57C02">
      <w:pPr>
        <w:pStyle w:val="ab"/>
        <w:spacing w:after="0" w:line="240" w:lineRule="auto"/>
        <w:rPr>
          <w:rFonts w:asciiTheme="minorHAnsi" w:hAnsiTheme="minorHAnsi"/>
          <w:b/>
          <w:sz w:val="24"/>
          <w:szCs w:val="24"/>
          <w:lang w:eastAsia="zh-CN"/>
        </w:rPr>
      </w:pPr>
      <w:r w:rsidRPr="00EF380F">
        <w:rPr>
          <w:rFonts w:asciiTheme="minorHAnsi" w:hAnsiTheme="minorHAnsi"/>
          <w:b/>
          <w:sz w:val="24"/>
          <w:szCs w:val="24"/>
          <w:lang w:eastAsia="zh-CN"/>
        </w:rPr>
        <w:t>Can I use one Process Window with more than one recipe?</w:t>
      </w:r>
    </w:p>
    <w:p w14:paraId="08C51548" w14:textId="5050F30D" w:rsidR="0055419D" w:rsidRDefault="0055419D" w:rsidP="00B57C02">
      <w:pPr>
        <w:pStyle w:val="ab"/>
        <w:spacing w:after="0" w:line="240" w:lineRule="auto"/>
        <w:rPr>
          <w:rFonts w:asciiTheme="minorHAnsi" w:hAnsiTheme="minorHAnsi"/>
          <w:sz w:val="24"/>
          <w:szCs w:val="24"/>
          <w:lang w:eastAsia="zh-CN"/>
        </w:rPr>
      </w:pPr>
      <w:r w:rsidRPr="007679A7">
        <w:rPr>
          <w:rFonts w:asciiTheme="minorHAnsi" w:hAnsiTheme="minorHAnsi"/>
          <w:sz w:val="24"/>
          <w:szCs w:val="24"/>
          <w:lang w:eastAsia="zh-CN"/>
        </w:rPr>
        <w:t xml:space="preserve">Yes. Any Process Window can be used with any number of different recipes. You </w:t>
      </w:r>
      <w:r w:rsidR="00C9021A" w:rsidRPr="007679A7">
        <w:rPr>
          <w:rFonts w:asciiTheme="minorHAnsi" w:hAnsiTheme="minorHAnsi"/>
          <w:sz w:val="24"/>
          <w:szCs w:val="24"/>
          <w:lang w:eastAsia="zh-CN"/>
        </w:rPr>
        <w:t>may sometimes need to have multiple Process Windows for each paste in t</w:t>
      </w:r>
      <w:r w:rsidR="004646FB" w:rsidRPr="007679A7">
        <w:rPr>
          <w:rFonts w:asciiTheme="minorHAnsi" w:hAnsiTheme="minorHAnsi"/>
          <w:sz w:val="24"/>
          <w:szCs w:val="24"/>
          <w:lang w:eastAsia="zh-CN"/>
        </w:rPr>
        <w:t>he need to accommodate thermal</w:t>
      </w:r>
      <w:r w:rsidR="00C9021A" w:rsidRPr="007679A7">
        <w:rPr>
          <w:rFonts w:asciiTheme="minorHAnsi" w:hAnsiTheme="minorHAnsi"/>
          <w:sz w:val="24"/>
          <w:szCs w:val="24"/>
          <w:lang w:eastAsia="zh-CN"/>
        </w:rPr>
        <w:t xml:space="preserve"> sensitive board components.</w:t>
      </w:r>
    </w:p>
    <w:p w14:paraId="4C890972" w14:textId="403C3E72" w:rsidR="00565C22" w:rsidRDefault="00565C22" w:rsidP="00B57C02">
      <w:pPr>
        <w:pStyle w:val="ab"/>
        <w:spacing w:after="0" w:line="240" w:lineRule="auto"/>
        <w:rPr>
          <w:rFonts w:asciiTheme="minorHAnsi" w:hAnsiTheme="minorHAnsi"/>
          <w:sz w:val="24"/>
          <w:szCs w:val="24"/>
          <w:lang w:eastAsia="zh-CN"/>
        </w:rPr>
      </w:pPr>
    </w:p>
    <w:p w14:paraId="623461B2" w14:textId="1D8732FC" w:rsidR="00565C22" w:rsidRPr="0004722D" w:rsidRDefault="00565C22" w:rsidP="00B57C02">
      <w:pPr>
        <w:pStyle w:val="ab"/>
        <w:spacing w:after="0" w:line="240" w:lineRule="auto"/>
        <w:rPr>
          <w:rFonts w:asciiTheme="minorHAnsi" w:hAnsiTheme="minorHAnsi"/>
          <w:b/>
          <w:sz w:val="24"/>
          <w:szCs w:val="24"/>
          <w:lang w:eastAsia="zh-CN"/>
        </w:rPr>
      </w:pPr>
      <w:r w:rsidRPr="0004722D">
        <w:rPr>
          <w:rFonts w:asciiTheme="minorHAnsi" w:hAnsiTheme="minorHAnsi"/>
          <w:b/>
          <w:sz w:val="24"/>
          <w:szCs w:val="24"/>
          <w:lang w:eastAsia="zh-CN"/>
        </w:rPr>
        <w:t>Why</w:t>
      </w:r>
      <w:r w:rsidR="0088645C" w:rsidRPr="0004722D">
        <w:rPr>
          <w:rFonts w:asciiTheme="minorHAnsi" w:hAnsiTheme="minorHAnsi"/>
          <w:b/>
          <w:sz w:val="24"/>
          <w:szCs w:val="24"/>
          <w:lang w:eastAsia="zh-CN"/>
        </w:rPr>
        <w:t xml:space="preserve"> do</w:t>
      </w:r>
      <w:r w:rsidR="005A7FEC" w:rsidRPr="0004722D">
        <w:rPr>
          <w:rFonts w:asciiTheme="minorHAnsi" w:hAnsiTheme="minorHAnsi"/>
          <w:b/>
          <w:sz w:val="24"/>
          <w:szCs w:val="24"/>
          <w:lang w:eastAsia="zh-CN"/>
        </w:rPr>
        <w:t xml:space="preserve"> I</w:t>
      </w:r>
      <w:r w:rsidRPr="0004722D">
        <w:rPr>
          <w:rFonts w:asciiTheme="minorHAnsi" w:hAnsiTheme="minorHAnsi"/>
          <w:b/>
          <w:sz w:val="24"/>
          <w:szCs w:val="24"/>
          <w:lang w:eastAsia="zh-CN"/>
        </w:rPr>
        <w:t xml:space="preserve"> run Autoset failed?</w:t>
      </w:r>
    </w:p>
    <w:p w14:paraId="66BBA657" w14:textId="745F7FB8" w:rsidR="00313C2C" w:rsidRPr="007679A7" w:rsidRDefault="00313C2C" w:rsidP="00B57C02">
      <w:pPr>
        <w:pStyle w:val="ab"/>
        <w:spacing w:after="0" w:line="240" w:lineRule="auto"/>
        <w:rPr>
          <w:rFonts w:asciiTheme="minorHAnsi" w:hAnsiTheme="minorHAnsi"/>
          <w:sz w:val="24"/>
          <w:szCs w:val="24"/>
          <w:lang w:eastAsia="zh-CN"/>
        </w:rPr>
      </w:pPr>
      <w:r>
        <w:rPr>
          <w:rFonts w:asciiTheme="minorHAnsi" w:hAnsiTheme="minorHAnsi"/>
          <w:sz w:val="24"/>
          <w:szCs w:val="24"/>
          <w:lang w:eastAsia="zh-CN"/>
        </w:rPr>
        <w:t xml:space="preserve">If you get </w:t>
      </w:r>
      <w:r w:rsidR="00BA2940">
        <w:rPr>
          <w:rFonts w:asciiTheme="minorHAnsi" w:hAnsiTheme="minorHAnsi"/>
          <w:sz w:val="24"/>
          <w:szCs w:val="24"/>
          <w:lang w:eastAsia="zh-CN"/>
        </w:rPr>
        <w:t>fail information when running Autoset, the probable reason is that your board dimensions exceed the upper limit in current database.</w:t>
      </w:r>
    </w:p>
    <w:sectPr w:rsidR="00313C2C" w:rsidRPr="007679A7" w:rsidSect="006A5EDA">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66CBE" w14:textId="77777777" w:rsidR="009F5E24" w:rsidRDefault="009F5E24" w:rsidP="006A5EDA">
      <w:pPr>
        <w:spacing w:after="0" w:line="240" w:lineRule="auto"/>
      </w:pPr>
      <w:r>
        <w:separator/>
      </w:r>
    </w:p>
  </w:endnote>
  <w:endnote w:type="continuationSeparator" w:id="0">
    <w:p w14:paraId="3506FD2A" w14:textId="77777777" w:rsidR="009F5E24" w:rsidRDefault="009F5E24" w:rsidP="006A5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C664" w14:textId="266F7BF3" w:rsidR="00D030CB" w:rsidRDefault="001731C3">
    <w:pPr>
      <w:pStyle w:val="a5"/>
    </w:pPr>
    <w:r>
      <w:rPr>
        <w:noProof/>
        <w:lang w:eastAsia="zh-CN"/>
      </w:rPr>
      <mc:AlternateContent>
        <mc:Choice Requires="wps">
          <w:drawing>
            <wp:anchor distT="0" distB="0" distL="114300" distR="114300" simplePos="0" relativeHeight="251655680" behindDoc="0" locked="0" layoutInCell="1" allowOverlap="1" wp14:anchorId="3D72C66D" wp14:editId="34374AE5">
              <wp:simplePos x="0" y="0"/>
              <wp:positionH relativeFrom="column">
                <wp:posOffset>19050</wp:posOffset>
              </wp:positionH>
              <wp:positionV relativeFrom="paragraph">
                <wp:posOffset>72390</wp:posOffset>
              </wp:positionV>
              <wp:extent cx="5915025" cy="0"/>
              <wp:effectExtent l="0" t="0" r="9525"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F6C6B60" id="_x0000_t32" coordsize="21600,21600" o:spt="32" o:oned="t" path="m,l21600,21600e" filled="f">
              <v:path arrowok="t" fillok="f" o:connecttype="none"/>
              <o:lock v:ext="edit" shapetype="t"/>
            </v:shapetype>
            <v:shape id="AutoShape 2" o:spid="_x0000_s1026" type="#_x0000_t32" style="position:absolute;margin-left:1.5pt;margin-top:5.7pt;width:465.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" strokecolor="black [3040]"/>
          </w:pict>
        </mc:Fallback>
      </mc:AlternateContent>
    </w:r>
  </w:p>
  <w:p w14:paraId="7F7F434F" w14:textId="77777777" w:rsidR="00FE4C7A" w:rsidRDefault="00FE4C7A" w:rsidP="00FE4C7A">
    <w:pPr>
      <w:pStyle w:val="a5"/>
      <w:rPr>
        <w:rFonts w:ascii="Franklin Gothic Medium" w:hAnsi="Franklin Gothic Medium"/>
        <w:color w:val="959386"/>
        <w:sz w:val="16"/>
      </w:rPr>
    </w:pPr>
    <w:r w:rsidRPr="00EA1C54">
      <w:rPr>
        <w:rFonts w:ascii="Franklin Gothic Medium" w:hAnsi="Franklin Gothic Medium"/>
        <w:b/>
        <w:color w:val="959386"/>
        <w:sz w:val="16"/>
      </w:rPr>
      <w:t>ITW</w:t>
    </w:r>
    <w:r>
      <w:rPr>
        <w:rFonts w:ascii="Franklin Gothic Medium" w:hAnsi="Franklin Gothic Medium"/>
        <w:b/>
        <w:color w:val="959386"/>
        <w:sz w:val="16"/>
      </w:rPr>
      <w:t xml:space="preserve"> EAE, a division of Illinois Tool Works</w:t>
    </w:r>
    <w:r>
      <w:rPr>
        <w:rFonts w:ascii="Franklin Gothic Medium" w:hAnsi="Franklin Gothic Medium"/>
        <w:color w:val="959386"/>
        <w:sz w:val="16"/>
      </w:rPr>
      <w:t>: 16 Forge Parkway, Franklin</w:t>
    </w:r>
    <w:r w:rsidRPr="006B5816">
      <w:rPr>
        <w:rFonts w:ascii="Franklin Gothic Medium" w:hAnsi="Franklin Gothic Medium"/>
        <w:color w:val="959386"/>
        <w:sz w:val="16"/>
      </w:rPr>
      <w:t>, M</w:t>
    </w:r>
    <w:r>
      <w:rPr>
        <w:rFonts w:ascii="Franklin Gothic Medium" w:hAnsi="Franklin Gothic Medium"/>
        <w:color w:val="959386"/>
        <w:sz w:val="16"/>
      </w:rPr>
      <w:t>A</w:t>
    </w:r>
    <w:r w:rsidRPr="006B5816">
      <w:rPr>
        <w:rFonts w:ascii="Franklin Gothic Medium" w:hAnsi="Franklin Gothic Medium"/>
        <w:color w:val="959386"/>
        <w:sz w:val="16"/>
      </w:rPr>
      <w:t xml:space="preserve"> </w:t>
    </w:r>
    <w:r>
      <w:rPr>
        <w:rFonts w:ascii="Franklin Gothic Medium" w:hAnsi="Franklin Gothic Medium"/>
        <w:color w:val="959386"/>
        <w:sz w:val="16"/>
      </w:rPr>
      <w:t>02038</w:t>
    </w:r>
    <w:r>
      <w:rPr>
        <w:rFonts w:ascii="Franklin Gothic Demi Cond" w:hAnsi="Franklin Gothic Demi Cond"/>
        <w:color w:val="94002D"/>
        <w:sz w:val="20"/>
      </w:rPr>
      <w:t xml:space="preserve">   </w:t>
    </w:r>
    <w:r>
      <w:rPr>
        <w:rFonts w:ascii="Franklin Gothic Medium" w:hAnsi="Franklin Gothic Medium"/>
        <w:color w:val="959386"/>
        <w:sz w:val="16"/>
      </w:rPr>
      <w:t>Ph: 508-520-0083 US: 800</w:t>
    </w:r>
    <w:r w:rsidRPr="006B5816">
      <w:rPr>
        <w:rFonts w:ascii="Franklin Gothic Medium" w:hAnsi="Franklin Gothic Medium"/>
        <w:color w:val="959386"/>
        <w:sz w:val="16"/>
      </w:rPr>
      <w:t>-</w:t>
    </w:r>
    <w:r>
      <w:rPr>
        <w:rFonts w:ascii="Franklin Gothic Medium" w:hAnsi="Franklin Gothic Medium"/>
        <w:color w:val="959386"/>
        <w:sz w:val="16"/>
      </w:rPr>
      <w:t>737</w:t>
    </w:r>
    <w:r w:rsidRPr="006B5816">
      <w:rPr>
        <w:rFonts w:ascii="Franklin Gothic Medium" w:hAnsi="Franklin Gothic Medium"/>
        <w:color w:val="959386"/>
        <w:sz w:val="16"/>
      </w:rPr>
      <w:t>-</w:t>
    </w:r>
    <w:r>
      <w:rPr>
        <w:rFonts w:ascii="Franklin Gothic Medium" w:hAnsi="Franklin Gothic Medium"/>
        <w:color w:val="959386"/>
        <w:sz w:val="16"/>
      </w:rPr>
      <w:t>8110</w:t>
    </w:r>
  </w:p>
  <w:p w14:paraId="048C4F71" w14:textId="67291319" w:rsidR="00EA1C54" w:rsidRDefault="00EA1C54">
    <w:pPr>
      <w:pStyle w:val="a5"/>
      <w:rPr>
        <w:rFonts w:ascii="Franklin Gothic Medium" w:hAnsi="Franklin Gothic Medium"/>
        <w:color w:val="959386"/>
        <w:sz w:val="16"/>
      </w:rPr>
    </w:pPr>
  </w:p>
  <w:p w14:paraId="15D046B2" w14:textId="39FF2D17" w:rsidR="00EA1C54" w:rsidRPr="00EA1C54" w:rsidRDefault="009E22E0">
    <w:pPr>
      <w:pStyle w:val="a5"/>
      <w:rPr>
        <w:rFonts w:ascii="Franklin Gothic Demi Cond" w:hAnsi="Franklin Gothic Demi Cond"/>
        <w:color w:val="94002D"/>
        <w:sz w:val="20"/>
      </w:rPr>
    </w:pPr>
    <w:r>
      <w:rPr>
        <w:rFonts w:ascii="Franklin Gothic Medium" w:hAnsi="Franklin Gothic Medium"/>
        <w:noProof/>
        <w:color w:val="959386"/>
        <w:sz w:val="16"/>
        <w:lang w:eastAsia="zh-CN"/>
      </w:rPr>
      <w:drawing>
        <wp:inline distT="0" distB="0" distL="0" distR="0" wp14:anchorId="0D71A725" wp14:editId="145BFBEA">
          <wp:extent cx="5934075" cy="16552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W EAE Logo Line RGB.png"/>
                  <pic:cNvPicPr/>
                </pic:nvPicPr>
                <pic:blipFill>
                  <a:blip r:embed="rId1">
                    <a:extLst>
                      <a:ext uri="{28A0092B-C50C-407E-A947-70E740481C1C}">
                        <a14:useLocalDpi xmlns:a14="http://schemas.microsoft.com/office/drawing/2010/main" val="0"/>
                      </a:ext>
                    </a:extLst>
                  </a:blip>
                  <a:stretch>
                    <a:fillRect/>
                  </a:stretch>
                </pic:blipFill>
                <pic:spPr>
                  <a:xfrm>
                    <a:off x="0" y="0"/>
                    <a:ext cx="6649682" cy="1854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EE18B" w14:textId="77777777" w:rsidR="009F5E24" w:rsidRDefault="009F5E24" w:rsidP="006A5EDA">
      <w:pPr>
        <w:spacing w:after="0" w:line="240" w:lineRule="auto"/>
      </w:pPr>
      <w:r>
        <w:separator/>
      </w:r>
    </w:p>
  </w:footnote>
  <w:footnote w:type="continuationSeparator" w:id="0">
    <w:p w14:paraId="01F50D23" w14:textId="77777777" w:rsidR="009F5E24" w:rsidRDefault="009F5E24" w:rsidP="006A5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2C65F" w14:textId="37D82520" w:rsidR="00D030CB" w:rsidRDefault="009E22E0" w:rsidP="00343C1B">
    <w:pPr>
      <w:pStyle w:val="aa"/>
      <w:rPr>
        <w:rFonts w:ascii="Univers 47 CondensedLight" w:hAnsi="Univers 47 CondensedLight"/>
        <w:noProof/>
      </w:rPr>
    </w:pPr>
    <w:r>
      <w:rPr>
        <w:rFonts w:ascii="Univers 47 CondensedLight" w:hAnsi="Univers 47 CondensedLight"/>
        <w:noProof/>
        <w:lang w:eastAsia="zh-CN"/>
      </w:rPr>
      <w:drawing>
        <wp:anchor distT="0" distB="0" distL="114300" distR="114300" simplePos="0" relativeHeight="251663360" behindDoc="0" locked="0" layoutInCell="1" allowOverlap="1" wp14:anchorId="1E3EAE4E" wp14:editId="4E56D0DC">
          <wp:simplePos x="0" y="0"/>
          <wp:positionH relativeFrom="column">
            <wp:posOffset>2209800</wp:posOffset>
          </wp:positionH>
          <wp:positionV relativeFrom="paragraph">
            <wp:posOffset>73406</wp:posOffset>
          </wp:positionV>
          <wp:extent cx="3028950" cy="242189"/>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W EAE copy line RGB.png"/>
                  <pic:cNvPicPr/>
                </pic:nvPicPr>
                <pic:blipFill>
                  <a:blip r:embed="rId1">
                    <a:extLst>
                      <a:ext uri="{28A0092B-C50C-407E-A947-70E740481C1C}">
                        <a14:useLocalDpi xmlns:a14="http://schemas.microsoft.com/office/drawing/2010/main" val="0"/>
                      </a:ext>
                    </a:extLst>
                  </a:blip>
                  <a:stretch>
                    <a:fillRect/>
                  </a:stretch>
                </pic:blipFill>
                <pic:spPr>
                  <a:xfrm>
                    <a:off x="0" y="0"/>
                    <a:ext cx="3197953" cy="255702"/>
                  </a:xfrm>
                  <a:prstGeom prst="rect">
                    <a:avLst/>
                  </a:prstGeom>
                </pic:spPr>
              </pic:pic>
            </a:graphicData>
          </a:graphic>
          <wp14:sizeRelH relativeFrom="margin">
            <wp14:pctWidth>0</wp14:pctWidth>
          </wp14:sizeRelH>
          <wp14:sizeRelV relativeFrom="margin">
            <wp14:pctHeight>0</wp14:pctHeight>
          </wp14:sizeRelV>
        </wp:anchor>
      </w:drawing>
    </w:r>
    <w:r>
      <w:rPr>
        <w:rFonts w:ascii="Univers 47 CondensedLight" w:hAnsi="Univers 47 CondensedLight"/>
        <w:noProof/>
        <w:lang w:eastAsia="zh-CN"/>
      </w:rPr>
      <w:drawing>
        <wp:anchor distT="0" distB="0" distL="114300" distR="114300" simplePos="0" relativeHeight="251659264" behindDoc="0" locked="0" layoutInCell="1" allowOverlap="1" wp14:anchorId="1E2166C1" wp14:editId="7A1505FA">
          <wp:simplePos x="0" y="0"/>
          <wp:positionH relativeFrom="column">
            <wp:posOffset>-247650</wp:posOffset>
          </wp:positionH>
          <wp:positionV relativeFrom="paragraph">
            <wp:posOffset>-1</wp:posOffset>
          </wp:positionV>
          <wp:extent cx="1781175" cy="33331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W EAE logo Red 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9680" cy="338653"/>
                  </a:xfrm>
                  <a:prstGeom prst="rect">
                    <a:avLst/>
                  </a:prstGeom>
                </pic:spPr>
              </pic:pic>
            </a:graphicData>
          </a:graphic>
          <wp14:sizeRelH relativeFrom="margin">
            <wp14:pctWidth>0</wp14:pctWidth>
          </wp14:sizeRelH>
          <wp14:sizeRelV relativeFrom="margin">
            <wp14:pctHeight>0</wp14:pctHeight>
          </wp14:sizeRelV>
        </wp:anchor>
      </w:drawing>
    </w:r>
    <w:r w:rsidR="00343C1B" w:rsidRPr="00343C1B">
      <w:rPr>
        <w:rFonts w:ascii="Univers 47 CondensedLight" w:hAnsi="Univers 47 CondensedLight"/>
        <w:noProof/>
      </w:rPr>
      <w:t xml:space="preserve"> </w:t>
    </w:r>
    <w:r w:rsidR="00343C1B">
      <w:rPr>
        <w:rFonts w:ascii="Univers 47 CondensedLight" w:hAnsi="Univers 47 CondensedLight"/>
        <w:noProof/>
      </w:rPr>
      <w:t xml:space="preserve"> </w:t>
    </w:r>
  </w:p>
  <w:p w14:paraId="7397546C" w14:textId="77777777" w:rsidR="009E22E0" w:rsidRPr="00343C1B" w:rsidRDefault="009E22E0" w:rsidP="00343C1B">
    <w:pPr>
      <w:pStyle w:val="aa"/>
      <w:rPr>
        <w:rFonts w:ascii="Univers 47 CondensedLight" w:hAnsi="Univers 47 CondensedLight"/>
      </w:rPr>
    </w:pPr>
  </w:p>
  <w:p w14:paraId="3D72C660" w14:textId="76F48AE2" w:rsidR="00D030CB" w:rsidRDefault="00A52F56" w:rsidP="00AA10B8">
    <w:pPr>
      <w:pStyle w:val="aa"/>
    </w:pPr>
    <w:r w:rsidRPr="00343C1B">
      <w:rPr>
        <w:rFonts w:ascii="Univers 47 CondensedLight" w:hAnsi="Univers 47 CondensedLight"/>
        <w:noProof/>
        <w:lang w:eastAsia="zh-CN"/>
      </w:rPr>
      <mc:AlternateContent>
        <mc:Choice Requires="wps">
          <w:drawing>
            <wp:anchor distT="0" distB="0" distL="114300" distR="114300" simplePos="0" relativeHeight="251657728" behindDoc="0" locked="0" layoutInCell="1" allowOverlap="1" wp14:anchorId="3D72C66C" wp14:editId="22504784">
              <wp:simplePos x="0" y="0"/>
              <wp:positionH relativeFrom="column">
                <wp:posOffset>-247650</wp:posOffset>
              </wp:positionH>
              <wp:positionV relativeFrom="paragraph">
                <wp:posOffset>142875</wp:posOffset>
              </wp:positionV>
              <wp:extent cx="6410325" cy="0"/>
              <wp:effectExtent l="0" t="0" r="952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straightConnector1">
                        <a:avLst/>
                      </a:prstGeom>
                      <a:ln w="12700">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E3FA35D" id="_x0000_t32" coordsize="21600,21600" o:spt="32" o:oned="t" path="m,l21600,21600e" filled="f">
              <v:path arrowok="t" fillok="f" o:connecttype="none"/>
              <o:lock v:ext="edit" shapetype="t"/>
            </v:shapetype>
            <v:shape id="AutoShape 5" o:spid="_x0000_s1026" type="#_x0000_t32" style="position:absolute;margin-left:-19.5pt;margin-top:11.25pt;width:504.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" strokecolor="black [3040]" strokeweight="1pt"/>
          </w:pict>
        </mc:Fallback>
      </mc:AlternateContent>
    </w:r>
  </w:p>
  <w:p w14:paraId="3D72C662" w14:textId="77777777" w:rsidR="00D030CB" w:rsidRDefault="00D030CB" w:rsidP="00DD400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A0AE5"/>
    <w:multiLevelType w:val="multilevel"/>
    <w:tmpl w:val="DB8659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56D619E0"/>
    <w:multiLevelType w:val="hybridMultilevel"/>
    <w:tmpl w:val="074A0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EDA"/>
    <w:rsid w:val="00012CAD"/>
    <w:rsid w:val="00015DB8"/>
    <w:rsid w:val="00024F9D"/>
    <w:rsid w:val="00041D3F"/>
    <w:rsid w:val="0004518C"/>
    <w:rsid w:val="00045B87"/>
    <w:rsid w:val="0004722D"/>
    <w:rsid w:val="000858CA"/>
    <w:rsid w:val="00085F03"/>
    <w:rsid w:val="000E0029"/>
    <w:rsid w:val="000E4E10"/>
    <w:rsid w:val="000E60D7"/>
    <w:rsid w:val="00103260"/>
    <w:rsid w:val="00105684"/>
    <w:rsid w:val="00112031"/>
    <w:rsid w:val="001164CF"/>
    <w:rsid w:val="0015091E"/>
    <w:rsid w:val="001637BB"/>
    <w:rsid w:val="00167905"/>
    <w:rsid w:val="001731C3"/>
    <w:rsid w:val="001D0003"/>
    <w:rsid w:val="001E0D04"/>
    <w:rsid w:val="001F052B"/>
    <w:rsid w:val="00205C0D"/>
    <w:rsid w:val="002129A9"/>
    <w:rsid w:val="00227FF8"/>
    <w:rsid w:val="00240C1B"/>
    <w:rsid w:val="002441A2"/>
    <w:rsid w:val="00272BC5"/>
    <w:rsid w:val="00276CCF"/>
    <w:rsid w:val="002A0037"/>
    <w:rsid w:val="002D1CFB"/>
    <w:rsid w:val="002D7A4B"/>
    <w:rsid w:val="002F1CA7"/>
    <w:rsid w:val="002F67CF"/>
    <w:rsid w:val="00302986"/>
    <w:rsid w:val="00302AA5"/>
    <w:rsid w:val="00303896"/>
    <w:rsid w:val="0030604E"/>
    <w:rsid w:val="00313C2C"/>
    <w:rsid w:val="003151F3"/>
    <w:rsid w:val="00341266"/>
    <w:rsid w:val="00343C1B"/>
    <w:rsid w:val="00346A3B"/>
    <w:rsid w:val="003472D0"/>
    <w:rsid w:val="00351CB3"/>
    <w:rsid w:val="00364E8A"/>
    <w:rsid w:val="00376AA8"/>
    <w:rsid w:val="003A3DB8"/>
    <w:rsid w:val="003B54B6"/>
    <w:rsid w:val="003C2544"/>
    <w:rsid w:val="00414CFE"/>
    <w:rsid w:val="0042017B"/>
    <w:rsid w:val="004213CE"/>
    <w:rsid w:val="00423C18"/>
    <w:rsid w:val="00431EC3"/>
    <w:rsid w:val="00441211"/>
    <w:rsid w:val="0044563E"/>
    <w:rsid w:val="0045087D"/>
    <w:rsid w:val="004646FB"/>
    <w:rsid w:val="00481376"/>
    <w:rsid w:val="00482ADC"/>
    <w:rsid w:val="00496EA2"/>
    <w:rsid w:val="00497EAA"/>
    <w:rsid w:val="004B55F3"/>
    <w:rsid w:val="004E4927"/>
    <w:rsid w:val="004E6AE2"/>
    <w:rsid w:val="004F58EB"/>
    <w:rsid w:val="005025EA"/>
    <w:rsid w:val="005075DB"/>
    <w:rsid w:val="00520237"/>
    <w:rsid w:val="00524509"/>
    <w:rsid w:val="00533543"/>
    <w:rsid w:val="0053505D"/>
    <w:rsid w:val="0055419D"/>
    <w:rsid w:val="00560305"/>
    <w:rsid w:val="00565C22"/>
    <w:rsid w:val="005767C5"/>
    <w:rsid w:val="005769D7"/>
    <w:rsid w:val="005928FA"/>
    <w:rsid w:val="005A0EBC"/>
    <w:rsid w:val="005A7FEC"/>
    <w:rsid w:val="005B118F"/>
    <w:rsid w:val="005B6405"/>
    <w:rsid w:val="00603F62"/>
    <w:rsid w:val="00622C40"/>
    <w:rsid w:val="00631800"/>
    <w:rsid w:val="00641FAC"/>
    <w:rsid w:val="006422E3"/>
    <w:rsid w:val="00642552"/>
    <w:rsid w:val="00663CE1"/>
    <w:rsid w:val="00666CB9"/>
    <w:rsid w:val="00671CF8"/>
    <w:rsid w:val="00674547"/>
    <w:rsid w:val="00692122"/>
    <w:rsid w:val="006A5EDA"/>
    <w:rsid w:val="006B5816"/>
    <w:rsid w:val="006C054D"/>
    <w:rsid w:val="006C7362"/>
    <w:rsid w:val="006D4DA1"/>
    <w:rsid w:val="006D7F09"/>
    <w:rsid w:val="006E0A4F"/>
    <w:rsid w:val="006F3EED"/>
    <w:rsid w:val="0070501B"/>
    <w:rsid w:val="007411AE"/>
    <w:rsid w:val="00742566"/>
    <w:rsid w:val="00744938"/>
    <w:rsid w:val="00761C50"/>
    <w:rsid w:val="007679A7"/>
    <w:rsid w:val="00772FFE"/>
    <w:rsid w:val="007A44DB"/>
    <w:rsid w:val="007A4F43"/>
    <w:rsid w:val="007C1493"/>
    <w:rsid w:val="007E0F7E"/>
    <w:rsid w:val="00802E9D"/>
    <w:rsid w:val="008151D3"/>
    <w:rsid w:val="008222E4"/>
    <w:rsid w:val="00824862"/>
    <w:rsid w:val="00835160"/>
    <w:rsid w:val="00840782"/>
    <w:rsid w:val="00847EC9"/>
    <w:rsid w:val="0086477C"/>
    <w:rsid w:val="008729B8"/>
    <w:rsid w:val="00884BC8"/>
    <w:rsid w:val="0088645C"/>
    <w:rsid w:val="008A5A03"/>
    <w:rsid w:val="008B0231"/>
    <w:rsid w:val="008B067E"/>
    <w:rsid w:val="008B1932"/>
    <w:rsid w:val="008C29E8"/>
    <w:rsid w:val="008E54A5"/>
    <w:rsid w:val="009047D0"/>
    <w:rsid w:val="00912798"/>
    <w:rsid w:val="009175D7"/>
    <w:rsid w:val="00920E48"/>
    <w:rsid w:val="00962810"/>
    <w:rsid w:val="00963DA6"/>
    <w:rsid w:val="00967D23"/>
    <w:rsid w:val="00986495"/>
    <w:rsid w:val="009905A1"/>
    <w:rsid w:val="009967A1"/>
    <w:rsid w:val="00996D00"/>
    <w:rsid w:val="009C1FF7"/>
    <w:rsid w:val="009C5D37"/>
    <w:rsid w:val="009C6E44"/>
    <w:rsid w:val="009C7DB4"/>
    <w:rsid w:val="009D0C0F"/>
    <w:rsid w:val="009D32E8"/>
    <w:rsid w:val="009E22E0"/>
    <w:rsid w:val="009E6260"/>
    <w:rsid w:val="009F2431"/>
    <w:rsid w:val="009F5E24"/>
    <w:rsid w:val="00A14D14"/>
    <w:rsid w:val="00A20EC8"/>
    <w:rsid w:val="00A26130"/>
    <w:rsid w:val="00A27332"/>
    <w:rsid w:val="00A34AE6"/>
    <w:rsid w:val="00A52F56"/>
    <w:rsid w:val="00A76C02"/>
    <w:rsid w:val="00A94E14"/>
    <w:rsid w:val="00AA10B8"/>
    <w:rsid w:val="00AC1CFD"/>
    <w:rsid w:val="00AC4632"/>
    <w:rsid w:val="00AE3A3D"/>
    <w:rsid w:val="00AF38CE"/>
    <w:rsid w:val="00B063DF"/>
    <w:rsid w:val="00B27C04"/>
    <w:rsid w:val="00B439DB"/>
    <w:rsid w:val="00B54700"/>
    <w:rsid w:val="00B5504E"/>
    <w:rsid w:val="00B57C02"/>
    <w:rsid w:val="00B6654E"/>
    <w:rsid w:val="00BA2940"/>
    <w:rsid w:val="00BB4C99"/>
    <w:rsid w:val="00BF14A8"/>
    <w:rsid w:val="00BF434F"/>
    <w:rsid w:val="00BF4DCC"/>
    <w:rsid w:val="00C36099"/>
    <w:rsid w:val="00C5681D"/>
    <w:rsid w:val="00C57F65"/>
    <w:rsid w:val="00C805F4"/>
    <w:rsid w:val="00C87EB2"/>
    <w:rsid w:val="00C9021A"/>
    <w:rsid w:val="00C9359D"/>
    <w:rsid w:val="00CB1044"/>
    <w:rsid w:val="00CC497D"/>
    <w:rsid w:val="00CF2598"/>
    <w:rsid w:val="00CF5C27"/>
    <w:rsid w:val="00D030CB"/>
    <w:rsid w:val="00D03CD3"/>
    <w:rsid w:val="00D4424D"/>
    <w:rsid w:val="00D64BA9"/>
    <w:rsid w:val="00D6576F"/>
    <w:rsid w:val="00D87C37"/>
    <w:rsid w:val="00D974AA"/>
    <w:rsid w:val="00DB5913"/>
    <w:rsid w:val="00DB7CBF"/>
    <w:rsid w:val="00DD1715"/>
    <w:rsid w:val="00DD4006"/>
    <w:rsid w:val="00DF6673"/>
    <w:rsid w:val="00E1353B"/>
    <w:rsid w:val="00E53C21"/>
    <w:rsid w:val="00E60040"/>
    <w:rsid w:val="00E60AF2"/>
    <w:rsid w:val="00E72122"/>
    <w:rsid w:val="00E90600"/>
    <w:rsid w:val="00E909EB"/>
    <w:rsid w:val="00EA1C54"/>
    <w:rsid w:val="00EF380F"/>
    <w:rsid w:val="00EF7965"/>
    <w:rsid w:val="00F479EE"/>
    <w:rsid w:val="00F66E9C"/>
    <w:rsid w:val="00F74A75"/>
    <w:rsid w:val="00F85169"/>
    <w:rsid w:val="00F92204"/>
    <w:rsid w:val="00F9246E"/>
    <w:rsid w:val="00F93BB2"/>
    <w:rsid w:val="00FA7B43"/>
    <w:rsid w:val="00FD5EC5"/>
    <w:rsid w:val="00FE4C7A"/>
    <w:rsid w:val="00FF6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2C65A"/>
  <w15:docId w15:val="{CCEC0574-C123-4D31-BB0C-E4B0AC9EE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533543"/>
    <w:pPr>
      <w:spacing w:after="200" w:line="276" w:lineRule="auto"/>
    </w:pPr>
    <w:rPr>
      <w:sz w:val="22"/>
      <w:szCs w:val="22"/>
    </w:rPr>
  </w:style>
  <w:style w:type="paragraph" w:styleId="1">
    <w:name w:val="heading 1"/>
    <w:basedOn w:val="a"/>
    <w:next w:val="a"/>
    <w:link w:val="10"/>
    <w:uiPriority w:val="9"/>
    <w:qFormat/>
    <w:rsid w:val="005928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A5EDA"/>
    <w:pPr>
      <w:tabs>
        <w:tab w:val="center" w:pos="4680"/>
        <w:tab w:val="right" w:pos="9360"/>
      </w:tabs>
      <w:spacing w:after="0" w:line="240" w:lineRule="auto"/>
    </w:pPr>
  </w:style>
  <w:style w:type="character" w:customStyle="1" w:styleId="a4">
    <w:name w:val="页眉 字符"/>
    <w:basedOn w:val="a0"/>
    <w:link w:val="a3"/>
    <w:uiPriority w:val="99"/>
    <w:semiHidden/>
    <w:rsid w:val="006A5EDA"/>
  </w:style>
  <w:style w:type="paragraph" w:styleId="a5">
    <w:name w:val="footer"/>
    <w:basedOn w:val="a"/>
    <w:link w:val="a6"/>
    <w:uiPriority w:val="99"/>
    <w:unhideWhenUsed/>
    <w:rsid w:val="006A5EDA"/>
    <w:pPr>
      <w:tabs>
        <w:tab w:val="center" w:pos="4680"/>
        <w:tab w:val="right" w:pos="9360"/>
      </w:tabs>
      <w:spacing w:after="0" w:line="240" w:lineRule="auto"/>
    </w:pPr>
  </w:style>
  <w:style w:type="character" w:customStyle="1" w:styleId="a6">
    <w:name w:val="页脚 字符"/>
    <w:basedOn w:val="a0"/>
    <w:link w:val="a5"/>
    <w:uiPriority w:val="99"/>
    <w:rsid w:val="006A5EDA"/>
  </w:style>
  <w:style w:type="paragraph" w:styleId="a7">
    <w:name w:val="Balloon Text"/>
    <w:basedOn w:val="a"/>
    <w:link w:val="a8"/>
    <w:uiPriority w:val="99"/>
    <w:semiHidden/>
    <w:unhideWhenUsed/>
    <w:rsid w:val="006A5EDA"/>
    <w:pPr>
      <w:spacing w:after="0" w:line="240" w:lineRule="auto"/>
    </w:pPr>
    <w:rPr>
      <w:rFonts w:ascii="Tahoma" w:hAnsi="Tahoma" w:cs="Tahoma"/>
      <w:sz w:val="16"/>
      <w:szCs w:val="16"/>
    </w:rPr>
  </w:style>
  <w:style w:type="character" w:customStyle="1" w:styleId="a8">
    <w:name w:val="批注框文本 字符"/>
    <w:basedOn w:val="a0"/>
    <w:link w:val="a7"/>
    <w:uiPriority w:val="99"/>
    <w:semiHidden/>
    <w:rsid w:val="006A5EDA"/>
    <w:rPr>
      <w:rFonts w:ascii="Tahoma" w:hAnsi="Tahoma" w:cs="Tahoma"/>
      <w:sz w:val="16"/>
      <w:szCs w:val="16"/>
    </w:rPr>
  </w:style>
  <w:style w:type="character" w:styleId="a9">
    <w:name w:val="Hyperlink"/>
    <w:basedOn w:val="a0"/>
    <w:uiPriority w:val="99"/>
    <w:unhideWhenUsed/>
    <w:rsid w:val="006C054D"/>
    <w:rPr>
      <w:color w:val="0000FF"/>
      <w:u w:val="single"/>
    </w:rPr>
  </w:style>
  <w:style w:type="paragraph" w:styleId="aa">
    <w:name w:val="No Spacing"/>
    <w:uiPriority w:val="1"/>
    <w:qFormat/>
    <w:rsid w:val="00AA10B8"/>
    <w:rPr>
      <w:sz w:val="22"/>
      <w:szCs w:val="22"/>
    </w:rPr>
  </w:style>
  <w:style w:type="paragraph" w:styleId="ab">
    <w:name w:val="List Paragraph"/>
    <w:basedOn w:val="a"/>
    <w:uiPriority w:val="34"/>
    <w:qFormat/>
    <w:rsid w:val="00641FAC"/>
    <w:pPr>
      <w:ind w:left="720"/>
      <w:contextualSpacing/>
    </w:pPr>
  </w:style>
  <w:style w:type="paragraph" w:styleId="ac">
    <w:name w:val="Normal (Web)"/>
    <w:basedOn w:val="a"/>
    <w:uiPriority w:val="99"/>
    <w:semiHidden/>
    <w:unhideWhenUsed/>
    <w:rsid w:val="00692122"/>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10">
    <w:name w:val="标题 1 字符"/>
    <w:basedOn w:val="a0"/>
    <w:link w:val="1"/>
    <w:uiPriority w:val="9"/>
    <w:rsid w:val="005928FA"/>
    <w:rPr>
      <w:rFonts w:asciiTheme="majorHAnsi" w:eastAsiaTheme="majorEastAsia" w:hAnsiTheme="majorHAnsi" w:cstheme="majorBidi"/>
      <w:color w:val="365F91" w:themeColor="accent1" w:themeShade="BF"/>
      <w:sz w:val="32"/>
      <w:szCs w:val="32"/>
    </w:rPr>
  </w:style>
  <w:style w:type="paragraph" w:styleId="TOC">
    <w:name w:val="TOC Heading"/>
    <w:basedOn w:val="1"/>
    <w:next w:val="a"/>
    <w:uiPriority w:val="39"/>
    <w:unhideWhenUsed/>
    <w:qFormat/>
    <w:rsid w:val="005928FA"/>
    <w:pPr>
      <w:spacing w:line="259" w:lineRule="auto"/>
      <w:outlineLvl w:val="9"/>
    </w:pPr>
    <w:rPr>
      <w:lang w:eastAsia="zh-CN"/>
    </w:rPr>
  </w:style>
  <w:style w:type="paragraph" w:styleId="11">
    <w:name w:val="toc 1"/>
    <w:basedOn w:val="a"/>
    <w:next w:val="a"/>
    <w:autoRedefine/>
    <w:uiPriority w:val="39"/>
    <w:unhideWhenUsed/>
    <w:rsid w:val="005928FA"/>
    <w:pPr>
      <w:spacing w:after="100"/>
    </w:pPr>
  </w:style>
  <w:style w:type="paragraph" w:styleId="2">
    <w:name w:val="toc 2"/>
    <w:basedOn w:val="a"/>
    <w:next w:val="a"/>
    <w:autoRedefine/>
    <w:uiPriority w:val="39"/>
    <w:unhideWhenUsed/>
    <w:rsid w:val="005928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808729">
      <w:bodyDiv w:val="1"/>
      <w:marLeft w:val="0"/>
      <w:marRight w:val="0"/>
      <w:marTop w:val="0"/>
      <w:marBottom w:val="0"/>
      <w:divBdr>
        <w:top w:val="none" w:sz="0" w:space="0" w:color="auto"/>
        <w:left w:val="none" w:sz="0" w:space="0" w:color="auto"/>
        <w:bottom w:val="none" w:sz="0" w:space="0" w:color="auto"/>
        <w:right w:val="none" w:sz="0" w:space="0" w:color="auto"/>
      </w:divBdr>
    </w:div>
    <w:div w:id="1443454616">
      <w:bodyDiv w:val="1"/>
      <w:marLeft w:val="0"/>
      <w:marRight w:val="0"/>
      <w:marTop w:val="0"/>
      <w:marBottom w:val="0"/>
      <w:divBdr>
        <w:top w:val="none" w:sz="0" w:space="0" w:color="auto"/>
        <w:left w:val="none" w:sz="0" w:space="0" w:color="auto"/>
        <w:bottom w:val="none" w:sz="0" w:space="0" w:color="auto"/>
        <w:right w:val="none" w:sz="0" w:space="0" w:color="auto"/>
      </w:divBdr>
    </w:div>
    <w:div w:id="169364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78E7E893CDE043BA732814BBE28AFF" ma:contentTypeVersion="0" ma:contentTypeDescription="Create a new document." ma:contentTypeScope="" ma:versionID="6dc468943c469bc943ba6ace8ddd3f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4AAA8-A4E9-42CE-8830-C02BCD379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10C3965-3521-4188-AEA9-38B512307A79}">
  <ds:schemaRefs>
    <ds:schemaRef ds:uri="http://schemas.microsoft.com/sharepoint/v3/contenttype/forms"/>
  </ds:schemaRefs>
</ds:datastoreItem>
</file>

<file path=customXml/itemProps3.xml><?xml version="1.0" encoding="utf-8"?>
<ds:datastoreItem xmlns:ds="http://schemas.openxmlformats.org/officeDocument/2006/customXml" ds:itemID="{53EBE8F5-8853-4153-83F0-77ECE50996AF}">
  <ds:schemaRefs>
    <ds:schemaRef ds:uri="http://schemas.microsoft.com/office/2006/metadata/properties"/>
  </ds:schemaRefs>
</ds:datastoreItem>
</file>

<file path=customXml/itemProps4.xml><?xml version="1.0" encoding="utf-8"?>
<ds:datastoreItem xmlns:ds="http://schemas.openxmlformats.org/officeDocument/2006/customXml" ds:itemID="{FDD9D337-BE2F-418D-A9E3-7C2519BD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1588</TotalTime>
  <Pages>10</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mppeyton</dc:creator>
  <cp:lastModifiedBy>Deng, Jason</cp:lastModifiedBy>
  <cp:revision>166</cp:revision>
  <dcterms:created xsi:type="dcterms:W3CDTF">2017-01-05T15:22:00Z</dcterms:created>
  <dcterms:modified xsi:type="dcterms:W3CDTF">2017-03-14T03:54:00Z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
  </property>
</Properties>
</file>